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413A" w14:textId="534B0F6A" w:rsidR="00F06360" w:rsidRPr="00723E5E" w:rsidRDefault="00FB0ABA" w:rsidP="00FB0ABA">
      <w:pPr>
        <w:jc w:val="center"/>
        <w:rPr>
          <w:rFonts w:ascii="Arial" w:hAnsi="Arial" w:cs="Arial"/>
          <w:b/>
          <w:sz w:val="24"/>
          <w:szCs w:val="24"/>
        </w:rPr>
      </w:pPr>
      <w:r w:rsidRPr="00723E5E">
        <w:rPr>
          <w:rFonts w:ascii="Arial" w:hAnsi="Arial" w:cs="Arial"/>
          <w:b/>
          <w:sz w:val="24"/>
          <w:szCs w:val="24"/>
        </w:rPr>
        <w:t>ALTRAN MINUTES</w:t>
      </w:r>
    </w:p>
    <w:p w14:paraId="50175671" w14:textId="77777777" w:rsidR="007124CE" w:rsidRPr="00723E5E" w:rsidRDefault="007124CE" w:rsidP="00FB0ABA">
      <w:pPr>
        <w:jc w:val="center"/>
        <w:rPr>
          <w:rFonts w:ascii="Arial" w:hAnsi="Arial" w:cs="Arial"/>
          <w:b/>
          <w:sz w:val="24"/>
          <w:szCs w:val="24"/>
        </w:rPr>
      </w:pPr>
    </w:p>
    <w:p w14:paraId="4303E33F" w14:textId="5FA8775C" w:rsidR="00A51842" w:rsidRPr="00723E5E" w:rsidRDefault="004A7843" w:rsidP="00CA555A">
      <w:pPr>
        <w:rPr>
          <w:rFonts w:ascii="Arial" w:hAnsi="Arial" w:cs="Arial"/>
          <w:b/>
          <w:sz w:val="24"/>
          <w:szCs w:val="24"/>
        </w:rPr>
      </w:pPr>
      <w:r>
        <w:rPr>
          <w:rFonts w:ascii="Arial" w:hAnsi="Arial" w:cs="Arial"/>
          <w:b/>
          <w:sz w:val="24"/>
          <w:szCs w:val="24"/>
        </w:rPr>
        <w:t>Ju</w:t>
      </w:r>
      <w:r w:rsidR="00C261F0">
        <w:rPr>
          <w:rFonts w:ascii="Arial" w:hAnsi="Arial" w:cs="Arial"/>
          <w:b/>
          <w:sz w:val="24"/>
          <w:szCs w:val="24"/>
        </w:rPr>
        <w:t>ly</w:t>
      </w:r>
      <w:r>
        <w:rPr>
          <w:rFonts w:ascii="Arial" w:hAnsi="Arial" w:cs="Arial"/>
          <w:b/>
          <w:sz w:val="24"/>
          <w:szCs w:val="24"/>
        </w:rPr>
        <w:t xml:space="preserve"> </w:t>
      </w:r>
      <w:r w:rsidR="00C261F0">
        <w:rPr>
          <w:rFonts w:ascii="Arial" w:hAnsi="Arial" w:cs="Arial"/>
          <w:b/>
          <w:sz w:val="24"/>
          <w:szCs w:val="24"/>
        </w:rPr>
        <w:t>14</w:t>
      </w:r>
      <w:r w:rsidR="00932D37">
        <w:rPr>
          <w:rFonts w:ascii="Arial" w:hAnsi="Arial" w:cs="Arial"/>
          <w:b/>
          <w:sz w:val="24"/>
          <w:szCs w:val="24"/>
        </w:rPr>
        <w:t>th</w:t>
      </w:r>
      <w:r w:rsidR="005D1A0F">
        <w:rPr>
          <w:rFonts w:ascii="Arial" w:hAnsi="Arial" w:cs="Arial"/>
          <w:b/>
          <w:sz w:val="24"/>
          <w:szCs w:val="24"/>
        </w:rPr>
        <w:t>, 202</w:t>
      </w:r>
      <w:r w:rsidR="003B2FC1">
        <w:rPr>
          <w:rFonts w:ascii="Arial" w:hAnsi="Arial" w:cs="Arial"/>
          <w:b/>
          <w:sz w:val="24"/>
          <w:szCs w:val="24"/>
        </w:rPr>
        <w:t>6</w:t>
      </w:r>
      <w:r w:rsidR="005D1A0F">
        <w:rPr>
          <w:rFonts w:ascii="Arial" w:hAnsi="Arial" w:cs="Arial"/>
          <w:b/>
          <w:sz w:val="24"/>
          <w:szCs w:val="24"/>
        </w:rPr>
        <w:tab/>
      </w:r>
      <w:r w:rsidR="00FB0ABA" w:rsidRPr="00723E5E">
        <w:rPr>
          <w:rFonts w:ascii="Arial" w:hAnsi="Arial" w:cs="Arial"/>
          <w:b/>
          <w:sz w:val="24"/>
          <w:szCs w:val="24"/>
        </w:rPr>
        <w:tab/>
      </w:r>
      <w:r w:rsidR="00E6021F" w:rsidRPr="00723E5E">
        <w:rPr>
          <w:rFonts w:ascii="Arial" w:hAnsi="Arial" w:cs="Arial"/>
          <w:b/>
          <w:sz w:val="24"/>
          <w:szCs w:val="24"/>
        </w:rPr>
        <w:tab/>
      </w:r>
      <w:r w:rsidR="004F2B27" w:rsidRPr="00723E5E">
        <w:rPr>
          <w:rFonts w:ascii="Arial" w:hAnsi="Arial" w:cs="Arial"/>
          <w:b/>
          <w:sz w:val="24"/>
          <w:szCs w:val="24"/>
        </w:rPr>
        <w:t xml:space="preserve"> </w:t>
      </w:r>
      <w:r w:rsidR="004F2B27" w:rsidRPr="00723E5E">
        <w:rPr>
          <w:rFonts w:ascii="Arial" w:hAnsi="Arial" w:cs="Arial"/>
          <w:b/>
          <w:sz w:val="24"/>
          <w:szCs w:val="24"/>
        </w:rPr>
        <w:tab/>
      </w:r>
      <w:r w:rsidR="009D1B0E" w:rsidRPr="00723E5E">
        <w:rPr>
          <w:rFonts w:ascii="Arial" w:hAnsi="Arial" w:cs="Arial"/>
          <w:b/>
          <w:sz w:val="24"/>
          <w:szCs w:val="24"/>
        </w:rPr>
        <w:tab/>
      </w:r>
      <w:r w:rsidR="009D1B0E" w:rsidRPr="00723E5E">
        <w:rPr>
          <w:rFonts w:ascii="Arial" w:hAnsi="Arial" w:cs="Arial"/>
          <w:b/>
          <w:sz w:val="24"/>
          <w:szCs w:val="24"/>
        </w:rPr>
        <w:tab/>
      </w:r>
      <w:r w:rsidR="00FB0ABA" w:rsidRPr="00723E5E">
        <w:rPr>
          <w:rFonts w:ascii="Arial" w:hAnsi="Arial" w:cs="Arial"/>
          <w:b/>
          <w:sz w:val="24"/>
          <w:szCs w:val="24"/>
        </w:rPr>
        <w:t>Altra</w:t>
      </w:r>
      <w:r w:rsidR="002B5D30">
        <w:rPr>
          <w:rFonts w:ascii="Arial" w:hAnsi="Arial" w:cs="Arial"/>
          <w:b/>
          <w:sz w:val="24"/>
          <w:szCs w:val="24"/>
        </w:rPr>
        <w:t xml:space="preserve">n </w:t>
      </w:r>
      <w:r w:rsidR="00FB0ABA" w:rsidRPr="00723E5E">
        <w:rPr>
          <w:rFonts w:ascii="Arial" w:hAnsi="Arial" w:cs="Arial"/>
          <w:b/>
          <w:sz w:val="24"/>
          <w:szCs w:val="24"/>
        </w:rPr>
        <w:t>Office</w:t>
      </w:r>
      <w:r w:rsidR="00FB0ABA" w:rsidRPr="00723E5E">
        <w:rPr>
          <w:rFonts w:ascii="Arial" w:hAnsi="Arial" w:cs="Arial"/>
          <w:b/>
          <w:sz w:val="24"/>
          <w:szCs w:val="24"/>
        </w:rPr>
        <w:tab/>
      </w:r>
      <w:r w:rsidR="00FB0ABA" w:rsidRPr="00723E5E">
        <w:rPr>
          <w:rFonts w:ascii="Arial" w:hAnsi="Arial" w:cs="Arial"/>
          <w:b/>
          <w:sz w:val="24"/>
          <w:szCs w:val="24"/>
        </w:rPr>
        <w:tab/>
      </w:r>
      <w:r w:rsidR="002F42C7" w:rsidRPr="00723E5E">
        <w:rPr>
          <w:rFonts w:ascii="Arial" w:hAnsi="Arial" w:cs="Arial"/>
          <w:b/>
          <w:sz w:val="24"/>
          <w:szCs w:val="24"/>
        </w:rPr>
        <w:tab/>
      </w:r>
      <w:r w:rsidR="002F42C7" w:rsidRPr="00723E5E">
        <w:rPr>
          <w:rFonts w:ascii="Arial" w:hAnsi="Arial" w:cs="Arial"/>
          <w:b/>
          <w:sz w:val="24"/>
          <w:szCs w:val="24"/>
        </w:rPr>
        <w:tab/>
      </w:r>
      <w:r w:rsidR="002F42C7"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t>Munising, MI</w:t>
      </w:r>
    </w:p>
    <w:p w14:paraId="74507B6A" w14:textId="07904E27" w:rsidR="00FB0ABA" w:rsidRPr="00723E5E" w:rsidRDefault="00FB0ABA" w:rsidP="00FB0ABA">
      <w:pPr>
        <w:spacing w:after="0"/>
        <w:rPr>
          <w:rFonts w:ascii="Arial" w:hAnsi="Arial" w:cs="Arial"/>
          <w:b/>
          <w:sz w:val="24"/>
          <w:szCs w:val="24"/>
          <w:u w:val="single"/>
        </w:rPr>
      </w:pPr>
      <w:r w:rsidRPr="00723E5E">
        <w:rPr>
          <w:rFonts w:ascii="Arial" w:hAnsi="Arial" w:cs="Arial"/>
          <w:b/>
          <w:sz w:val="24"/>
          <w:szCs w:val="24"/>
          <w:u w:val="single"/>
        </w:rPr>
        <w:t>Call to Order</w:t>
      </w:r>
    </w:p>
    <w:p w14:paraId="3EF38480" w14:textId="6D91E6E8" w:rsidR="000D3176" w:rsidRPr="00723E5E" w:rsidRDefault="00FB0ABA" w:rsidP="00FB0ABA">
      <w:pPr>
        <w:spacing w:after="0"/>
        <w:rPr>
          <w:rFonts w:ascii="Arial" w:hAnsi="Arial" w:cs="Arial"/>
          <w:sz w:val="24"/>
          <w:szCs w:val="24"/>
        </w:rPr>
      </w:pPr>
      <w:r w:rsidRPr="00723E5E">
        <w:rPr>
          <w:rFonts w:ascii="Arial" w:hAnsi="Arial" w:cs="Arial"/>
          <w:sz w:val="24"/>
          <w:szCs w:val="24"/>
        </w:rPr>
        <w:t>The meeting was called to order</w:t>
      </w:r>
      <w:r w:rsidR="0066420E" w:rsidRPr="00723E5E">
        <w:rPr>
          <w:rFonts w:ascii="Arial" w:hAnsi="Arial" w:cs="Arial"/>
          <w:sz w:val="24"/>
          <w:szCs w:val="24"/>
        </w:rPr>
        <w:t xml:space="preserve"> by </w:t>
      </w:r>
      <w:r w:rsidR="00DE358E">
        <w:rPr>
          <w:rFonts w:ascii="Arial" w:hAnsi="Arial" w:cs="Arial"/>
          <w:sz w:val="24"/>
          <w:szCs w:val="24"/>
        </w:rPr>
        <w:t>Dan Malone</w:t>
      </w:r>
      <w:r w:rsidR="000D55C4" w:rsidRPr="00723E5E">
        <w:rPr>
          <w:rFonts w:ascii="Arial" w:hAnsi="Arial" w:cs="Arial"/>
          <w:sz w:val="24"/>
          <w:szCs w:val="24"/>
        </w:rPr>
        <w:t xml:space="preserve"> at approximately</w:t>
      </w:r>
      <w:r w:rsidR="005B4862" w:rsidRPr="00723E5E">
        <w:rPr>
          <w:rFonts w:ascii="Arial" w:hAnsi="Arial" w:cs="Arial"/>
          <w:sz w:val="24"/>
          <w:szCs w:val="24"/>
        </w:rPr>
        <w:t xml:space="preserve"> </w:t>
      </w:r>
      <w:r w:rsidR="003B2FC1">
        <w:rPr>
          <w:rFonts w:ascii="Arial" w:hAnsi="Arial" w:cs="Arial"/>
          <w:sz w:val="24"/>
          <w:szCs w:val="24"/>
        </w:rPr>
        <w:t>11:</w:t>
      </w:r>
      <w:r w:rsidR="00C261F0">
        <w:rPr>
          <w:rFonts w:ascii="Arial" w:hAnsi="Arial" w:cs="Arial"/>
          <w:sz w:val="24"/>
          <w:szCs w:val="24"/>
        </w:rPr>
        <w:t>00</w:t>
      </w:r>
      <w:r w:rsidR="0088290C">
        <w:rPr>
          <w:rFonts w:ascii="Arial" w:hAnsi="Arial" w:cs="Arial"/>
          <w:sz w:val="24"/>
          <w:szCs w:val="24"/>
        </w:rPr>
        <w:t xml:space="preserve"> a</w:t>
      </w:r>
      <w:r w:rsidR="000D55C4" w:rsidRPr="00723E5E">
        <w:rPr>
          <w:rFonts w:ascii="Arial" w:hAnsi="Arial" w:cs="Arial"/>
          <w:sz w:val="24"/>
          <w:szCs w:val="24"/>
        </w:rPr>
        <w:t>m</w:t>
      </w:r>
      <w:r w:rsidR="004C73FB">
        <w:rPr>
          <w:rFonts w:ascii="Arial" w:hAnsi="Arial" w:cs="Arial"/>
          <w:sz w:val="24"/>
          <w:szCs w:val="24"/>
        </w:rPr>
        <w:t>.</w:t>
      </w:r>
    </w:p>
    <w:p w14:paraId="0EB1A240" w14:textId="0BD3C953" w:rsidR="00FB0ABA" w:rsidRPr="00723E5E" w:rsidRDefault="00FB0ABA" w:rsidP="00FB0ABA">
      <w:pPr>
        <w:spacing w:after="0"/>
        <w:rPr>
          <w:rFonts w:ascii="Arial" w:hAnsi="Arial" w:cs="Arial"/>
          <w:b/>
          <w:sz w:val="24"/>
          <w:szCs w:val="24"/>
          <w:u w:val="single"/>
        </w:rPr>
      </w:pPr>
      <w:r w:rsidRPr="00723E5E">
        <w:rPr>
          <w:rFonts w:ascii="Arial" w:hAnsi="Arial" w:cs="Arial"/>
          <w:b/>
          <w:sz w:val="24"/>
          <w:szCs w:val="24"/>
          <w:u w:val="single"/>
        </w:rPr>
        <w:t>Roll Call</w:t>
      </w:r>
    </w:p>
    <w:p w14:paraId="361D34E5" w14:textId="19625E7A" w:rsidR="00D06910" w:rsidRPr="009D47B6" w:rsidRDefault="008916A3" w:rsidP="00533248">
      <w:pPr>
        <w:spacing w:after="0"/>
        <w:rPr>
          <w:rFonts w:ascii="Arial" w:hAnsi="Arial" w:cs="Arial"/>
          <w:i/>
          <w:sz w:val="24"/>
          <w:szCs w:val="24"/>
        </w:rPr>
      </w:pPr>
      <w:r w:rsidRPr="00CA6D6A">
        <w:rPr>
          <w:rFonts w:ascii="Arial" w:hAnsi="Arial" w:cs="Arial"/>
          <w:i/>
          <w:sz w:val="24"/>
          <w:szCs w:val="24"/>
        </w:rPr>
        <w:t>Members Present:</w:t>
      </w:r>
      <w:r w:rsidR="005F346A" w:rsidRPr="00CA6D6A">
        <w:rPr>
          <w:rFonts w:ascii="Arial" w:hAnsi="Arial" w:cs="Arial"/>
          <w:i/>
          <w:sz w:val="24"/>
          <w:szCs w:val="24"/>
        </w:rPr>
        <w:tab/>
      </w:r>
      <w:r w:rsidR="00730A0D">
        <w:rPr>
          <w:rFonts w:ascii="Arial" w:hAnsi="Arial" w:cs="Arial"/>
          <w:sz w:val="24"/>
          <w:szCs w:val="24"/>
        </w:rPr>
        <w:tab/>
      </w:r>
      <w:r w:rsidR="00730A0D">
        <w:rPr>
          <w:rFonts w:ascii="Arial" w:hAnsi="Arial" w:cs="Arial"/>
          <w:sz w:val="24"/>
          <w:szCs w:val="24"/>
        </w:rPr>
        <w:tab/>
      </w:r>
      <w:r w:rsidR="005E2FF0" w:rsidRPr="00CA6D6A">
        <w:rPr>
          <w:rFonts w:ascii="Arial" w:hAnsi="Arial" w:cs="Arial"/>
          <w:i/>
          <w:sz w:val="24"/>
          <w:szCs w:val="24"/>
        </w:rPr>
        <w:t>Members Absent:</w:t>
      </w:r>
      <w:r w:rsidR="00EA5CA5" w:rsidRPr="00723E5E">
        <w:rPr>
          <w:rFonts w:ascii="Arial" w:hAnsi="Arial" w:cs="Arial"/>
          <w:sz w:val="24"/>
          <w:szCs w:val="24"/>
        </w:rPr>
        <w:tab/>
      </w:r>
      <w:r w:rsidR="00D166C2" w:rsidRPr="00723E5E">
        <w:rPr>
          <w:rFonts w:ascii="Arial" w:hAnsi="Arial" w:cs="Arial"/>
          <w:sz w:val="24"/>
          <w:szCs w:val="24"/>
        </w:rPr>
        <w:tab/>
      </w:r>
      <w:r w:rsidR="00CD3847" w:rsidRPr="00CA6D6A">
        <w:rPr>
          <w:rFonts w:ascii="Arial" w:hAnsi="Arial" w:cs="Arial"/>
          <w:i/>
          <w:sz w:val="24"/>
          <w:szCs w:val="24"/>
        </w:rPr>
        <w:t>Staff:</w:t>
      </w:r>
      <w:r w:rsidR="00533248" w:rsidRPr="00CA6D6A">
        <w:rPr>
          <w:rFonts w:ascii="Arial" w:hAnsi="Arial" w:cs="Arial"/>
          <w:i/>
          <w:sz w:val="24"/>
          <w:szCs w:val="24"/>
        </w:rPr>
        <w:tab/>
      </w:r>
      <w:r w:rsidR="005F346A" w:rsidRPr="00723E5E">
        <w:rPr>
          <w:rFonts w:ascii="Arial" w:hAnsi="Arial" w:cs="Arial"/>
          <w:sz w:val="24"/>
          <w:szCs w:val="24"/>
        </w:rPr>
        <w:tab/>
      </w:r>
      <w:r w:rsidR="005F346A" w:rsidRPr="00723E5E">
        <w:rPr>
          <w:rFonts w:ascii="Arial" w:hAnsi="Arial" w:cs="Arial"/>
          <w:sz w:val="24"/>
          <w:szCs w:val="24"/>
        </w:rPr>
        <w:tab/>
      </w:r>
    </w:p>
    <w:p w14:paraId="23C464F3" w14:textId="6F4D060D" w:rsidR="009D47B6" w:rsidRDefault="002B5D30" w:rsidP="00FB0ABA">
      <w:pPr>
        <w:spacing w:after="0"/>
        <w:rPr>
          <w:rFonts w:ascii="Arial" w:hAnsi="Arial" w:cs="Arial"/>
          <w:iCs/>
          <w:sz w:val="24"/>
          <w:szCs w:val="24"/>
        </w:rPr>
      </w:pPr>
      <w:r>
        <w:rPr>
          <w:rFonts w:ascii="Arial" w:hAnsi="Arial" w:cs="Arial"/>
          <w:iCs/>
          <w:sz w:val="24"/>
          <w:szCs w:val="24"/>
        </w:rPr>
        <w:t>Victoria Petruske</w:t>
      </w:r>
      <w:r w:rsidR="009D47B6">
        <w:rPr>
          <w:rFonts w:ascii="Arial" w:hAnsi="Arial" w:cs="Arial"/>
          <w:iCs/>
          <w:sz w:val="24"/>
          <w:szCs w:val="24"/>
        </w:rPr>
        <w:tab/>
      </w:r>
      <w:r w:rsidR="009D47B6">
        <w:rPr>
          <w:rFonts w:ascii="Arial" w:hAnsi="Arial" w:cs="Arial"/>
          <w:iCs/>
          <w:sz w:val="24"/>
          <w:szCs w:val="24"/>
        </w:rPr>
        <w:tab/>
      </w:r>
      <w:r w:rsidR="009D47B6">
        <w:rPr>
          <w:rFonts w:ascii="Arial" w:hAnsi="Arial" w:cs="Arial"/>
          <w:iCs/>
          <w:sz w:val="24"/>
          <w:szCs w:val="24"/>
        </w:rPr>
        <w:tab/>
      </w:r>
      <w:r w:rsidR="006B6845">
        <w:rPr>
          <w:rFonts w:ascii="Arial" w:hAnsi="Arial" w:cs="Arial"/>
          <w:iCs/>
          <w:sz w:val="24"/>
          <w:szCs w:val="24"/>
        </w:rPr>
        <w:t>None</w:t>
      </w:r>
      <w:r w:rsidR="006B6845">
        <w:rPr>
          <w:rFonts w:ascii="Arial" w:hAnsi="Arial" w:cs="Arial"/>
          <w:iCs/>
          <w:sz w:val="24"/>
          <w:szCs w:val="24"/>
        </w:rPr>
        <w:tab/>
      </w:r>
      <w:r w:rsidR="006B6845">
        <w:rPr>
          <w:rFonts w:ascii="Arial" w:hAnsi="Arial" w:cs="Arial"/>
          <w:iCs/>
          <w:sz w:val="24"/>
          <w:szCs w:val="24"/>
        </w:rPr>
        <w:tab/>
      </w:r>
      <w:r w:rsidR="00237A95">
        <w:rPr>
          <w:rFonts w:ascii="Arial" w:hAnsi="Arial" w:cs="Arial"/>
          <w:iCs/>
          <w:sz w:val="24"/>
          <w:szCs w:val="24"/>
        </w:rPr>
        <w:tab/>
      </w:r>
      <w:r w:rsidR="00237A95">
        <w:rPr>
          <w:rFonts w:ascii="Arial" w:hAnsi="Arial" w:cs="Arial"/>
          <w:iCs/>
          <w:sz w:val="24"/>
          <w:szCs w:val="24"/>
        </w:rPr>
        <w:tab/>
      </w:r>
      <w:r w:rsidR="005D1BE4">
        <w:rPr>
          <w:rFonts w:ascii="Arial" w:hAnsi="Arial" w:cs="Arial"/>
          <w:iCs/>
          <w:sz w:val="24"/>
          <w:szCs w:val="24"/>
        </w:rPr>
        <w:t>Erich Fix</w:t>
      </w:r>
    </w:p>
    <w:p w14:paraId="7CE6D39B" w14:textId="38190AE9" w:rsidR="00B22C8B" w:rsidRPr="003B2FC1" w:rsidRDefault="009D47B6" w:rsidP="00FB0ABA">
      <w:pPr>
        <w:spacing w:after="0"/>
        <w:rPr>
          <w:rFonts w:ascii="Arial" w:hAnsi="Arial" w:cs="Arial"/>
          <w:iCs/>
          <w:sz w:val="24"/>
          <w:szCs w:val="24"/>
        </w:rPr>
      </w:pPr>
      <w:r w:rsidRPr="003B2FC1">
        <w:rPr>
          <w:rFonts w:ascii="Arial" w:hAnsi="Arial" w:cs="Arial"/>
          <w:iCs/>
          <w:sz w:val="24"/>
          <w:szCs w:val="24"/>
        </w:rPr>
        <w:t>Dan Malone</w:t>
      </w:r>
      <w:r w:rsidRPr="003B2FC1">
        <w:rPr>
          <w:rFonts w:ascii="Arial" w:hAnsi="Arial" w:cs="Arial"/>
          <w:iCs/>
          <w:sz w:val="24"/>
          <w:szCs w:val="24"/>
        </w:rPr>
        <w:tab/>
      </w:r>
      <w:r w:rsidRPr="003B2FC1">
        <w:rPr>
          <w:rFonts w:ascii="Arial" w:hAnsi="Arial" w:cs="Arial"/>
          <w:iCs/>
          <w:sz w:val="24"/>
          <w:szCs w:val="24"/>
        </w:rPr>
        <w:tab/>
      </w:r>
      <w:r w:rsidRPr="003B2FC1">
        <w:rPr>
          <w:rFonts w:ascii="Arial" w:hAnsi="Arial" w:cs="Arial"/>
          <w:iCs/>
          <w:sz w:val="24"/>
          <w:szCs w:val="24"/>
        </w:rPr>
        <w:tab/>
      </w:r>
      <w:r w:rsidRPr="003B2FC1">
        <w:rPr>
          <w:rFonts w:ascii="Arial" w:hAnsi="Arial" w:cs="Arial"/>
          <w:iCs/>
          <w:sz w:val="24"/>
          <w:szCs w:val="24"/>
        </w:rPr>
        <w:tab/>
      </w:r>
      <w:r w:rsidR="002B5D30">
        <w:rPr>
          <w:rFonts w:ascii="Arial" w:hAnsi="Arial" w:cs="Arial"/>
          <w:iCs/>
          <w:sz w:val="24"/>
          <w:szCs w:val="24"/>
        </w:rPr>
        <w:tab/>
      </w:r>
      <w:r w:rsidR="002B5D30">
        <w:rPr>
          <w:rFonts w:ascii="Arial" w:hAnsi="Arial" w:cs="Arial"/>
          <w:iCs/>
          <w:sz w:val="24"/>
          <w:szCs w:val="24"/>
        </w:rPr>
        <w:tab/>
      </w:r>
      <w:r w:rsidRPr="003B2FC1">
        <w:rPr>
          <w:rFonts w:ascii="Arial" w:hAnsi="Arial" w:cs="Arial"/>
          <w:iCs/>
          <w:sz w:val="24"/>
          <w:szCs w:val="24"/>
        </w:rPr>
        <w:tab/>
      </w:r>
      <w:r w:rsidR="005B5794" w:rsidRPr="003B2FC1">
        <w:rPr>
          <w:rFonts w:ascii="Arial" w:hAnsi="Arial" w:cs="Arial"/>
          <w:iCs/>
          <w:sz w:val="24"/>
          <w:szCs w:val="24"/>
        </w:rPr>
        <w:tab/>
        <w:t>Thomas Giles</w:t>
      </w:r>
    </w:p>
    <w:p w14:paraId="78856720" w14:textId="77777777" w:rsidR="005B5794" w:rsidRDefault="00B22C8B" w:rsidP="00FB0ABA">
      <w:pPr>
        <w:spacing w:after="0"/>
        <w:rPr>
          <w:rFonts w:ascii="Arial" w:hAnsi="Arial" w:cs="Arial"/>
          <w:sz w:val="24"/>
          <w:szCs w:val="24"/>
        </w:rPr>
      </w:pPr>
      <w:r>
        <w:rPr>
          <w:rFonts w:ascii="Arial" w:hAnsi="Arial" w:cs="Arial"/>
          <w:sz w:val="24"/>
          <w:szCs w:val="24"/>
        </w:rPr>
        <w:t>Jim Seppanen</w:t>
      </w:r>
    </w:p>
    <w:p w14:paraId="0B629C83" w14:textId="77777777" w:rsidR="006B6845" w:rsidRDefault="005B5794" w:rsidP="00FB0ABA">
      <w:pPr>
        <w:spacing w:after="0"/>
        <w:rPr>
          <w:rFonts w:ascii="Arial" w:hAnsi="Arial" w:cs="Arial"/>
          <w:iCs/>
          <w:sz w:val="24"/>
          <w:szCs w:val="24"/>
        </w:rPr>
      </w:pPr>
      <w:r>
        <w:rPr>
          <w:rFonts w:ascii="Arial" w:hAnsi="Arial" w:cs="Arial"/>
          <w:iCs/>
          <w:sz w:val="24"/>
          <w:szCs w:val="24"/>
        </w:rPr>
        <w:t xml:space="preserve">Cathy Pullen  </w:t>
      </w:r>
    </w:p>
    <w:p w14:paraId="0D8FFB56" w14:textId="611AF749" w:rsidR="00DC45BA" w:rsidRPr="00B22C8B" w:rsidRDefault="006B6845" w:rsidP="00FB0ABA">
      <w:pPr>
        <w:spacing w:after="0"/>
        <w:rPr>
          <w:rFonts w:ascii="Arial" w:hAnsi="Arial" w:cs="Arial"/>
          <w:iCs/>
          <w:sz w:val="24"/>
          <w:szCs w:val="24"/>
        </w:rPr>
      </w:pPr>
      <w:r>
        <w:rPr>
          <w:rFonts w:ascii="Arial" w:hAnsi="Arial" w:cs="Arial"/>
          <w:iCs/>
          <w:sz w:val="24"/>
          <w:szCs w:val="24"/>
        </w:rPr>
        <w:t>Jerry Doucette</w:t>
      </w:r>
      <w:r w:rsidR="005B5794">
        <w:rPr>
          <w:rFonts w:ascii="Arial" w:hAnsi="Arial" w:cs="Arial"/>
          <w:iCs/>
          <w:sz w:val="24"/>
          <w:szCs w:val="24"/>
        </w:rPr>
        <w:t xml:space="preserve"> </w:t>
      </w:r>
      <w:r w:rsidR="00DC45BA" w:rsidRPr="00621D8B">
        <w:rPr>
          <w:rFonts w:ascii="Arial" w:hAnsi="Arial" w:cs="Arial"/>
          <w:i/>
          <w:sz w:val="24"/>
          <w:szCs w:val="24"/>
        </w:rPr>
        <w:tab/>
      </w:r>
      <w:r w:rsidR="00DC45BA" w:rsidRPr="00621D8B">
        <w:rPr>
          <w:rFonts w:ascii="Arial" w:hAnsi="Arial" w:cs="Arial"/>
          <w:i/>
          <w:sz w:val="24"/>
          <w:szCs w:val="24"/>
        </w:rPr>
        <w:tab/>
      </w:r>
    </w:p>
    <w:p w14:paraId="2C45ACB0" w14:textId="265F96BC" w:rsidR="00FB0ABA" w:rsidRPr="00723E5E" w:rsidRDefault="00FB0ABA" w:rsidP="00FB0ABA">
      <w:pPr>
        <w:spacing w:after="0"/>
        <w:rPr>
          <w:rFonts w:ascii="Arial" w:hAnsi="Arial" w:cs="Arial"/>
          <w:b/>
          <w:sz w:val="24"/>
          <w:szCs w:val="24"/>
          <w:u w:val="single"/>
        </w:rPr>
      </w:pPr>
      <w:r w:rsidRPr="00723E5E">
        <w:rPr>
          <w:rFonts w:ascii="Arial" w:hAnsi="Arial" w:cs="Arial"/>
          <w:b/>
          <w:sz w:val="24"/>
          <w:szCs w:val="24"/>
          <w:u w:val="single"/>
        </w:rPr>
        <w:t>Approval of Agenda</w:t>
      </w:r>
    </w:p>
    <w:p w14:paraId="4BA2BE40" w14:textId="10DBE2DA" w:rsidR="00E34B00" w:rsidRPr="00723E5E" w:rsidRDefault="00D77B00" w:rsidP="00FB0ABA">
      <w:pPr>
        <w:spacing w:after="0"/>
        <w:rPr>
          <w:rFonts w:ascii="Arial" w:hAnsi="Arial" w:cs="Arial"/>
          <w:sz w:val="24"/>
          <w:szCs w:val="24"/>
        </w:rPr>
      </w:pPr>
      <w:r w:rsidRPr="00723E5E">
        <w:rPr>
          <w:rFonts w:ascii="Arial" w:hAnsi="Arial" w:cs="Arial"/>
          <w:b/>
          <w:sz w:val="24"/>
          <w:szCs w:val="24"/>
        </w:rPr>
        <w:t>MOTION-</w:t>
      </w:r>
      <w:r w:rsidR="00EA5CA5" w:rsidRPr="00723E5E">
        <w:rPr>
          <w:rFonts w:ascii="Arial" w:hAnsi="Arial" w:cs="Arial"/>
          <w:b/>
          <w:sz w:val="24"/>
          <w:szCs w:val="24"/>
        </w:rPr>
        <w:t xml:space="preserve"> </w:t>
      </w:r>
      <w:r w:rsidR="00932D37">
        <w:rPr>
          <w:rFonts w:ascii="Arial" w:hAnsi="Arial" w:cs="Arial"/>
          <w:sz w:val="24"/>
          <w:szCs w:val="24"/>
        </w:rPr>
        <w:t>Pullen</w:t>
      </w:r>
      <w:r w:rsidR="00DE6C6E" w:rsidRPr="00787A7B">
        <w:rPr>
          <w:rFonts w:ascii="Arial" w:hAnsi="Arial" w:cs="Arial"/>
          <w:bCs/>
          <w:sz w:val="24"/>
          <w:szCs w:val="24"/>
        </w:rPr>
        <w:t xml:space="preserve"> </w:t>
      </w:r>
      <w:r w:rsidR="00E34B00" w:rsidRPr="00787A7B">
        <w:rPr>
          <w:rFonts w:ascii="Arial" w:hAnsi="Arial" w:cs="Arial"/>
          <w:bCs/>
          <w:sz w:val="24"/>
          <w:szCs w:val="24"/>
        </w:rPr>
        <w:t>m</w:t>
      </w:r>
      <w:r w:rsidR="00E34B00" w:rsidRPr="00723E5E">
        <w:rPr>
          <w:rFonts w:ascii="Arial" w:hAnsi="Arial" w:cs="Arial"/>
          <w:sz w:val="24"/>
          <w:szCs w:val="24"/>
        </w:rPr>
        <w:t>ade a motion to approve the</w:t>
      </w:r>
      <w:r w:rsidR="006761AE" w:rsidRPr="00723E5E">
        <w:rPr>
          <w:rFonts w:ascii="Arial" w:hAnsi="Arial" w:cs="Arial"/>
          <w:sz w:val="24"/>
          <w:szCs w:val="24"/>
        </w:rPr>
        <w:t xml:space="preserve"> </w:t>
      </w:r>
      <w:r w:rsidR="00E34B00" w:rsidRPr="00723E5E">
        <w:rPr>
          <w:rFonts w:ascii="Arial" w:hAnsi="Arial" w:cs="Arial"/>
          <w:sz w:val="24"/>
          <w:szCs w:val="24"/>
        </w:rPr>
        <w:t>agenda</w:t>
      </w:r>
      <w:r w:rsidR="00E619D1">
        <w:rPr>
          <w:rFonts w:ascii="Arial" w:hAnsi="Arial" w:cs="Arial"/>
          <w:sz w:val="24"/>
          <w:szCs w:val="24"/>
        </w:rPr>
        <w:t xml:space="preserve"> </w:t>
      </w:r>
      <w:r w:rsidR="004A7843">
        <w:rPr>
          <w:rFonts w:ascii="Arial" w:hAnsi="Arial" w:cs="Arial"/>
          <w:sz w:val="24"/>
          <w:szCs w:val="24"/>
        </w:rPr>
        <w:t>pending a date change for backpackers</w:t>
      </w:r>
      <w:r w:rsidR="00E619D1">
        <w:rPr>
          <w:rFonts w:ascii="Arial" w:hAnsi="Arial" w:cs="Arial"/>
          <w:sz w:val="24"/>
          <w:szCs w:val="24"/>
        </w:rPr>
        <w:t xml:space="preserve">, </w:t>
      </w:r>
      <w:r w:rsidR="00A50359" w:rsidRPr="00723E5E">
        <w:rPr>
          <w:rFonts w:ascii="Arial" w:hAnsi="Arial" w:cs="Arial"/>
          <w:sz w:val="24"/>
          <w:szCs w:val="24"/>
        </w:rPr>
        <w:t>supported</w:t>
      </w:r>
      <w:r w:rsidR="00E619D1">
        <w:rPr>
          <w:rFonts w:ascii="Arial" w:hAnsi="Arial" w:cs="Arial"/>
          <w:sz w:val="24"/>
          <w:szCs w:val="24"/>
        </w:rPr>
        <w:t xml:space="preserve"> by</w:t>
      </w:r>
      <w:r w:rsidR="00DE6C6E" w:rsidRPr="00DE6C6E">
        <w:rPr>
          <w:rFonts w:ascii="Arial" w:hAnsi="Arial" w:cs="Arial"/>
          <w:bCs/>
          <w:sz w:val="24"/>
          <w:szCs w:val="24"/>
        </w:rPr>
        <w:t xml:space="preserve"> </w:t>
      </w:r>
      <w:r w:rsidR="00C261F0">
        <w:rPr>
          <w:rFonts w:ascii="Arial" w:hAnsi="Arial" w:cs="Arial"/>
          <w:sz w:val="24"/>
          <w:szCs w:val="24"/>
        </w:rPr>
        <w:t>Seppanen</w:t>
      </w:r>
      <w:r w:rsidR="0078433D" w:rsidRPr="00723E5E">
        <w:rPr>
          <w:rFonts w:ascii="Arial" w:hAnsi="Arial" w:cs="Arial"/>
          <w:sz w:val="24"/>
          <w:szCs w:val="24"/>
        </w:rPr>
        <w:t>.</w:t>
      </w:r>
    </w:p>
    <w:p w14:paraId="0E071712" w14:textId="051860FE" w:rsidR="006761AE" w:rsidRDefault="00621D8B" w:rsidP="00FB0ABA">
      <w:pPr>
        <w:spacing w:after="0"/>
        <w:rPr>
          <w:rFonts w:ascii="Arial" w:hAnsi="Arial" w:cs="Arial"/>
          <w:sz w:val="24"/>
          <w:szCs w:val="24"/>
        </w:rPr>
      </w:pPr>
      <w:bookmarkStart w:id="0" w:name="_Hlk203472606"/>
      <w:bookmarkStart w:id="1" w:name="_Hlk198627956"/>
      <w:r>
        <w:rPr>
          <w:rFonts w:ascii="Arial" w:hAnsi="Arial" w:cs="Arial"/>
          <w:sz w:val="24"/>
          <w:szCs w:val="24"/>
        </w:rPr>
        <w:t>Ayes-</w:t>
      </w:r>
      <w:r w:rsidR="009D47B6">
        <w:rPr>
          <w:rFonts w:ascii="Arial" w:hAnsi="Arial" w:cs="Arial"/>
          <w:sz w:val="24"/>
          <w:szCs w:val="24"/>
        </w:rPr>
        <w:t xml:space="preserve"> </w:t>
      </w:r>
      <w:r w:rsidR="002B5D30">
        <w:rPr>
          <w:rFonts w:ascii="Arial" w:hAnsi="Arial" w:cs="Arial"/>
          <w:iCs/>
          <w:sz w:val="24"/>
          <w:szCs w:val="24"/>
        </w:rPr>
        <w:t>Petruske</w:t>
      </w:r>
      <w:r w:rsidR="009D47B6">
        <w:rPr>
          <w:rFonts w:ascii="Arial" w:hAnsi="Arial" w:cs="Arial"/>
          <w:sz w:val="24"/>
          <w:szCs w:val="24"/>
        </w:rPr>
        <w:t>,</w:t>
      </w:r>
      <w:r>
        <w:rPr>
          <w:rFonts w:ascii="Arial" w:hAnsi="Arial" w:cs="Arial"/>
          <w:sz w:val="24"/>
          <w:szCs w:val="24"/>
        </w:rPr>
        <w:t xml:space="preserve"> </w:t>
      </w:r>
      <w:r w:rsidR="005A7E5C">
        <w:rPr>
          <w:rFonts w:ascii="Arial" w:hAnsi="Arial" w:cs="Arial"/>
          <w:sz w:val="24"/>
          <w:szCs w:val="24"/>
        </w:rPr>
        <w:t xml:space="preserve">Malone, </w:t>
      </w:r>
      <w:r w:rsidR="002C792B">
        <w:rPr>
          <w:rFonts w:ascii="Arial" w:hAnsi="Arial" w:cs="Arial"/>
          <w:sz w:val="24"/>
          <w:szCs w:val="24"/>
        </w:rPr>
        <w:t>Seppanen,</w:t>
      </w:r>
      <w:r w:rsidR="006B6845">
        <w:rPr>
          <w:rFonts w:ascii="Arial" w:hAnsi="Arial" w:cs="Arial"/>
          <w:sz w:val="24"/>
          <w:szCs w:val="24"/>
        </w:rPr>
        <w:t xml:space="preserve"> Doucette,</w:t>
      </w:r>
      <w:r w:rsidR="001850F4">
        <w:rPr>
          <w:rFonts w:ascii="Arial" w:hAnsi="Arial" w:cs="Arial"/>
          <w:sz w:val="24"/>
          <w:szCs w:val="24"/>
        </w:rPr>
        <w:t xml:space="preserve"> </w:t>
      </w:r>
      <w:r w:rsidR="003B2FC1">
        <w:rPr>
          <w:rFonts w:ascii="Arial" w:hAnsi="Arial" w:cs="Arial"/>
          <w:sz w:val="24"/>
          <w:szCs w:val="24"/>
        </w:rPr>
        <w:t xml:space="preserve">and </w:t>
      </w:r>
      <w:r w:rsidR="001850F4">
        <w:rPr>
          <w:rFonts w:ascii="Arial" w:hAnsi="Arial" w:cs="Arial"/>
          <w:sz w:val="24"/>
          <w:szCs w:val="24"/>
        </w:rPr>
        <w:t>Pullen</w:t>
      </w:r>
      <w:r w:rsidR="00EA5CA5" w:rsidRPr="00723E5E">
        <w:rPr>
          <w:rFonts w:ascii="Arial" w:hAnsi="Arial" w:cs="Arial"/>
          <w:sz w:val="24"/>
          <w:szCs w:val="24"/>
        </w:rPr>
        <w:t>.</w:t>
      </w:r>
      <w:r w:rsidR="001C3C0E" w:rsidRPr="00723E5E">
        <w:rPr>
          <w:rFonts w:ascii="Arial" w:hAnsi="Arial" w:cs="Arial"/>
          <w:sz w:val="24"/>
          <w:szCs w:val="24"/>
        </w:rPr>
        <w:t xml:space="preserve"> </w:t>
      </w:r>
      <w:r w:rsidR="00874054" w:rsidRPr="00723E5E">
        <w:rPr>
          <w:rFonts w:ascii="Arial" w:hAnsi="Arial" w:cs="Arial"/>
          <w:sz w:val="24"/>
          <w:szCs w:val="24"/>
        </w:rPr>
        <w:t>Nays- None</w:t>
      </w:r>
      <w:r w:rsidR="005B5794">
        <w:rPr>
          <w:rFonts w:ascii="Arial" w:hAnsi="Arial" w:cs="Arial"/>
          <w:sz w:val="24"/>
          <w:szCs w:val="24"/>
        </w:rPr>
        <w:t>.</w:t>
      </w:r>
    </w:p>
    <w:bookmarkEnd w:id="0"/>
    <w:p w14:paraId="64C696A2" w14:textId="2DE7F59D" w:rsidR="00DC0CC3" w:rsidRPr="00A96648" w:rsidRDefault="00E619D1" w:rsidP="00E619D1">
      <w:pPr>
        <w:spacing w:after="0" w:line="240" w:lineRule="auto"/>
        <w:rPr>
          <w:rFonts w:ascii="Arial" w:hAnsi="Arial" w:cs="Arial"/>
          <w:sz w:val="24"/>
          <w:szCs w:val="24"/>
        </w:rPr>
      </w:pPr>
      <w:r w:rsidRPr="00E619D1">
        <w:rPr>
          <w:rFonts w:ascii="Arial" w:hAnsi="Arial" w:cs="Arial"/>
          <w:b/>
          <w:bCs/>
          <w:sz w:val="24"/>
          <w:szCs w:val="24"/>
          <w:u w:val="single"/>
        </w:rPr>
        <w:t>Public Comments –</w:t>
      </w:r>
      <w:r w:rsidR="00A96648">
        <w:rPr>
          <w:rFonts w:ascii="Arial" w:hAnsi="Arial" w:cs="Arial"/>
          <w:b/>
          <w:bCs/>
          <w:sz w:val="24"/>
          <w:szCs w:val="24"/>
          <w:u w:val="single"/>
        </w:rPr>
        <w:t xml:space="preserve"> </w:t>
      </w:r>
      <w:r w:rsidR="00A96648">
        <w:rPr>
          <w:rFonts w:ascii="Arial" w:hAnsi="Arial" w:cs="Arial"/>
          <w:sz w:val="24"/>
          <w:szCs w:val="24"/>
        </w:rPr>
        <w:t>None</w:t>
      </w:r>
    </w:p>
    <w:bookmarkEnd w:id="1"/>
    <w:p w14:paraId="0B000F69" w14:textId="3AB2FB60" w:rsidR="00B938FE" w:rsidRPr="00723E5E" w:rsidRDefault="00D06910" w:rsidP="00B938FE">
      <w:pPr>
        <w:spacing w:after="0"/>
        <w:rPr>
          <w:rFonts w:ascii="Arial" w:hAnsi="Arial" w:cs="Arial"/>
          <w:b/>
          <w:sz w:val="24"/>
          <w:szCs w:val="24"/>
          <w:u w:val="single"/>
        </w:rPr>
      </w:pPr>
      <w:r w:rsidRPr="00723E5E">
        <w:rPr>
          <w:rFonts w:ascii="Arial" w:hAnsi="Arial" w:cs="Arial"/>
          <w:b/>
          <w:sz w:val="24"/>
          <w:szCs w:val="24"/>
          <w:u w:val="single"/>
        </w:rPr>
        <w:t>Approval of Minutes-</w:t>
      </w:r>
      <w:r w:rsidR="00363DB1">
        <w:rPr>
          <w:rFonts w:ascii="Arial" w:hAnsi="Arial" w:cs="Arial"/>
          <w:b/>
          <w:sz w:val="24"/>
          <w:szCs w:val="24"/>
          <w:u w:val="single"/>
        </w:rPr>
        <w:t xml:space="preserve"> </w:t>
      </w:r>
      <w:r w:rsidR="00C261F0">
        <w:rPr>
          <w:rFonts w:ascii="Arial" w:hAnsi="Arial" w:cs="Arial"/>
          <w:b/>
          <w:sz w:val="24"/>
          <w:szCs w:val="24"/>
          <w:u w:val="single"/>
        </w:rPr>
        <w:t>June</w:t>
      </w:r>
    </w:p>
    <w:p w14:paraId="2EA4ED53" w14:textId="4779D5AC" w:rsidR="007124CE" w:rsidRPr="00723E5E" w:rsidRDefault="00B938FE" w:rsidP="00B938FE">
      <w:pPr>
        <w:spacing w:after="0"/>
        <w:rPr>
          <w:rFonts w:ascii="Arial" w:hAnsi="Arial" w:cs="Arial"/>
          <w:sz w:val="24"/>
          <w:szCs w:val="24"/>
        </w:rPr>
      </w:pPr>
      <w:r w:rsidRPr="00723E5E">
        <w:rPr>
          <w:rFonts w:ascii="Arial" w:hAnsi="Arial" w:cs="Arial"/>
          <w:b/>
          <w:sz w:val="24"/>
          <w:szCs w:val="24"/>
        </w:rPr>
        <w:t>MOTION-</w:t>
      </w:r>
      <w:r w:rsidRPr="00723E5E">
        <w:rPr>
          <w:rFonts w:ascii="Arial" w:hAnsi="Arial" w:cs="Arial"/>
          <w:sz w:val="24"/>
          <w:szCs w:val="24"/>
        </w:rPr>
        <w:t xml:space="preserve"> </w:t>
      </w:r>
      <w:r w:rsidR="00C261F0">
        <w:rPr>
          <w:rFonts w:ascii="Arial" w:hAnsi="Arial" w:cs="Arial"/>
          <w:sz w:val="24"/>
          <w:szCs w:val="24"/>
        </w:rPr>
        <w:t>Seppanen</w:t>
      </w:r>
      <w:r w:rsidR="005B5794">
        <w:rPr>
          <w:rFonts w:ascii="Arial" w:hAnsi="Arial" w:cs="Arial"/>
          <w:sz w:val="24"/>
          <w:szCs w:val="24"/>
        </w:rPr>
        <w:t xml:space="preserve"> </w:t>
      </w:r>
      <w:r w:rsidR="00FE2084" w:rsidRPr="00723E5E">
        <w:rPr>
          <w:rFonts w:ascii="Arial" w:hAnsi="Arial" w:cs="Arial"/>
          <w:sz w:val="24"/>
          <w:szCs w:val="24"/>
        </w:rPr>
        <w:t>motioned</w:t>
      </w:r>
      <w:r w:rsidR="00E34B00" w:rsidRPr="00723E5E">
        <w:rPr>
          <w:rFonts w:ascii="Arial" w:hAnsi="Arial" w:cs="Arial"/>
          <w:sz w:val="24"/>
          <w:szCs w:val="24"/>
        </w:rPr>
        <w:t xml:space="preserve"> to approve the minutes</w:t>
      </w:r>
      <w:r w:rsidR="000877CF">
        <w:rPr>
          <w:rFonts w:ascii="Arial" w:hAnsi="Arial" w:cs="Arial"/>
          <w:sz w:val="24"/>
          <w:szCs w:val="24"/>
        </w:rPr>
        <w:t xml:space="preserve"> as </w:t>
      </w:r>
      <w:r w:rsidR="00181EA7">
        <w:rPr>
          <w:rFonts w:ascii="Arial" w:hAnsi="Arial" w:cs="Arial"/>
          <w:sz w:val="24"/>
          <w:szCs w:val="24"/>
        </w:rPr>
        <w:t>presented</w:t>
      </w:r>
      <w:r w:rsidR="00E619D1">
        <w:rPr>
          <w:rFonts w:ascii="Arial" w:hAnsi="Arial" w:cs="Arial"/>
          <w:sz w:val="24"/>
          <w:szCs w:val="24"/>
        </w:rPr>
        <w:t>,</w:t>
      </w:r>
      <w:r w:rsidR="00181EA7">
        <w:rPr>
          <w:rFonts w:ascii="Arial" w:hAnsi="Arial" w:cs="Arial"/>
          <w:sz w:val="24"/>
          <w:szCs w:val="24"/>
        </w:rPr>
        <w:t xml:space="preserve"> </w:t>
      </w:r>
      <w:r w:rsidR="00D06910" w:rsidRPr="00723E5E">
        <w:rPr>
          <w:rFonts w:ascii="Arial" w:hAnsi="Arial" w:cs="Arial"/>
          <w:sz w:val="24"/>
          <w:szCs w:val="24"/>
        </w:rPr>
        <w:t>supported by</w:t>
      </w:r>
      <w:r w:rsidR="00F93D9A">
        <w:rPr>
          <w:rFonts w:ascii="Arial" w:hAnsi="Arial" w:cs="Arial"/>
          <w:sz w:val="24"/>
          <w:szCs w:val="24"/>
        </w:rPr>
        <w:t xml:space="preserve"> </w:t>
      </w:r>
      <w:r w:rsidR="00C261F0">
        <w:rPr>
          <w:rFonts w:ascii="Arial" w:hAnsi="Arial" w:cs="Arial"/>
          <w:sz w:val="24"/>
          <w:szCs w:val="24"/>
        </w:rPr>
        <w:t>Pullen</w:t>
      </w:r>
      <w:r w:rsidR="00D06910" w:rsidRPr="00723E5E">
        <w:rPr>
          <w:rFonts w:ascii="Arial" w:hAnsi="Arial" w:cs="Arial"/>
          <w:sz w:val="24"/>
          <w:szCs w:val="24"/>
        </w:rPr>
        <w:t xml:space="preserve">. </w:t>
      </w:r>
    </w:p>
    <w:p w14:paraId="253C1C6E" w14:textId="495A24E4" w:rsidR="00DE6C6E" w:rsidRDefault="00DE6C6E" w:rsidP="00DE6C6E">
      <w:pPr>
        <w:spacing w:after="0"/>
        <w:rPr>
          <w:rFonts w:ascii="Arial" w:hAnsi="Arial" w:cs="Arial"/>
          <w:sz w:val="24"/>
          <w:szCs w:val="24"/>
        </w:rPr>
      </w:pPr>
      <w:r>
        <w:rPr>
          <w:rFonts w:ascii="Arial" w:hAnsi="Arial" w:cs="Arial"/>
          <w:sz w:val="24"/>
          <w:szCs w:val="24"/>
        </w:rPr>
        <w:t xml:space="preserve">Ayes- </w:t>
      </w:r>
      <w:r w:rsidR="002B5D30">
        <w:rPr>
          <w:rFonts w:ascii="Arial" w:hAnsi="Arial" w:cs="Arial"/>
          <w:iCs/>
          <w:sz w:val="24"/>
          <w:szCs w:val="24"/>
        </w:rPr>
        <w:t>Petruske</w:t>
      </w:r>
      <w:r>
        <w:rPr>
          <w:rFonts w:ascii="Arial" w:hAnsi="Arial" w:cs="Arial"/>
          <w:sz w:val="24"/>
          <w:szCs w:val="24"/>
        </w:rPr>
        <w:t>, Malone, Seppanen,</w:t>
      </w:r>
      <w:r w:rsidR="006B6845">
        <w:rPr>
          <w:rFonts w:ascii="Arial" w:hAnsi="Arial" w:cs="Arial"/>
          <w:sz w:val="24"/>
          <w:szCs w:val="24"/>
        </w:rPr>
        <w:t xml:space="preserve"> Doucette</w:t>
      </w:r>
      <w:r>
        <w:rPr>
          <w:rFonts w:ascii="Arial" w:hAnsi="Arial" w:cs="Arial"/>
          <w:sz w:val="24"/>
          <w:szCs w:val="24"/>
        </w:rPr>
        <w:t xml:space="preserve"> </w:t>
      </w:r>
      <w:r w:rsidR="003B2FC1">
        <w:rPr>
          <w:rFonts w:ascii="Arial" w:hAnsi="Arial" w:cs="Arial"/>
          <w:sz w:val="24"/>
          <w:szCs w:val="24"/>
        </w:rPr>
        <w:t xml:space="preserve">and </w:t>
      </w:r>
      <w:r w:rsidR="001850F4">
        <w:rPr>
          <w:rFonts w:ascii="Arial" w:hAnsi="Arial" w:cs="Arial"/>
          <w:sz w:val="24"/>
          <w:szCs w:val="24"/>
        </w:rPr>
        <w:t>Pullen</w:t>
      </w:r>
      <w:r w:rsidRPr="00723E5E">
        <w:rPr>
          <w:rFonts w:ascii="Arial" w:hAnsi="Arial" w:cs="Arial"/>
          <w:sz w:val="24"/>
          <w:szCs w:val="24"/>
        </w:rPr>
        <w:t>. Nays- None.</w:t>
      </w:r>
    </w:p>
    <w:p w14:paraId="1D67691E" w14:textId="598B5353" w:rsidR="00B938FE" w:rsidRPr="00723E5E" w:rsidRDefault="00A47B9E" w:rsidP="00367683">
      <w:pPr>
        <w:spacing w:after="0"/>
        <w:rPr>
          <w:rFonts w:ascii="Arial" w:hAnsi="Arial" w:cs="Arial"/>
          <w:b/>
          <w:sz w:val="24"/>
          <w:szCs w:val="24"/>
          <w:u w:val="single"/>
        </w:rPr>
      </w:pPr>
      <w:r>
        <w:rPr>
          <w:rFonts w:ascii="Arial" w:hAnsi="Arial" w:cs="Arial"/>
          <w:b/>
          <w:sz w:val="24"/>
          <w:szCs w:val="24"/>
          <w:u w:val="single"/>
        </w:rPr>
        <w:t>Review</w:t>
      </w:r>
      <w:r w:rsidR="003A1053">
        <w:rPr>
          <w:rFonts w:ascii="Arial" w:hAnsi="Arial" w:cs="Arial"/>
          <w:b/>
          <w:sz w:val="24"/>
          <w:szCs w:val="24"/>
          <w:u w:val="single"/>
        </w:rPr>
        <w:t xml:space="preserve"> of</w:t>
      </w:r>
      <w:r w:rsidR="00D719F0">
        <w:rPr>
          <w:rFonts w:ascii="Arial" w:hAnsi="Arial" w:cs="Arial"/>
          <w:b/>
          <w:sz w:val="24"/>
          <w:szCs w:val="24"/>
          <w:u w:val="single"/>
        </w:rPr>
        <w:t xml:space="preserve"> </w:t>
      </w:r>
      <w:r w:rsidR="00D06910" w:rsidRPr="00723E5E">
        <w:rPr>
          <w:rFonts w:ascii="Arial" w:hAnsi="Arial" w:cs="Arial"/>
          <w:b/>
          <w:sz w:val="24"/>
          <w:szCs w:val="24"/>
          <w:u w:val="single"/>
        </w:rPr>
        <w:t>Expenditures-</w:t>
      </w:r>
      <w:r w:rsidR="00363DB1">
        <w:rPr>
          <w:rFonts w:ascii="Arial" w:hAnsi="Arial" w:cs="Arial"/>
          <w:b/>
          <w:sz w:val="24"/>
          <w:szCs w:val="24"/>
          <w:u w:val="single"/>
        </w:rPr>
        <w:t xml:space="preserve"> </w:t>
      </w:r>
      <w:r w:rsidR="00C261F0">
        <w:rPr>
          <w:rFonts w:ascii="Arial" w:hAnsi="Arial" w:cs="Arial"/>
          <w:b/>
          <w:sz w:val="24"/>
          <w:szCs w:val="24"/>
          <w:u w:val="single"/>
        </w:rPr>
        <w:t>June</w:t>
      </w:r>
    </w:p>
    <w:p w14:paraId="03316C0F" w14:textId="761DE631" w:rsidR="003F3A99" w:rsidRPr="00723E5E" w:rsidRDefault="00B938FE" w:rsidP="00B938FE">
      <w:pPr>
        <w:spacing w:after="0"/>
        <w:rPr>
          <w:rFonts w:ascii="Arial" w:hAnsi="Arial" w:cs="Arial"/>
          <w:sz w:val="24"/>
          <w:szCs w:val="24"/>
        </w:rPr>
      </w:pPr>
      <w:r w:rsidRPr="00723E5E">
        <w:rPr>
          <w:rFonts w:ascii="Arial" w:hAnsi="Arial" w:cs="Arial"/>
          <w:b/>
          <w:sz w:val="24"/>
          <w:szCs w:val="24"/>
        </w:rPr>
        <w:t>MOTION</w:t>
      </w:r>
      <w:r w:rsidR="005D6C70" w:rsidRPr="00723E5E">
        <w:rPr>
          <w:rFonts w:ascii="Arial" w:hAnsi="Arial" w:cs="Arial"/>
          <w:b/>
          <w:sz w:val="24"/>
          <w:szCs w:val="24"/>
        </w:rPr>
        <w:t>-</w:t>
      </w:r>
      <w:r w:rsidR="00BD3605" w:rsidRPr="00723E5E">
        <w:rPr>
          <w:rFonts w:ascii="Arial" w:hAnsi="Arial" w:cs="Arial"/>
          <w:sz w:val="24"/>
          <w:szCs w:val="24"/>
        </w:rPr>
        <w:t xml:space="preserve"> </w:t>
      </w:r>
      <w:r w:rsidR="006B6845">
        <w:rPr>
          <w:rFonts w:ascii="Arial" w:hAnsi="Arial" w:cs="Arial"/>
          <w:sz w:val="24"/>
          <w:szCs w:val="24"/>
        </w:rPr>
        <w:t>Douce</w:t>
      </w:r>
      <w:r w:rsidR="00932D37">
        <w:rPr>
          <w:rFonts w:ascii="Arial" w:hAnsi="Arial" w:cs="Arial"/>
          <w:sz w:val="24"/>
          <w:szCs w:val="24"/>
        </w:rPr>
        <w:t>tte</w:t>
      </w:r>
      <w:r w:rsidR="008A5F03">
        <w:rPr>
          <w:rFonts w:ascii="Arial" w:hAnsi="Arial" w:cs="Arial"/>
          <w:sz w:val="24"/>
          <w:szCs w:val="24"/>
        </w:rPr>
        <w:t xml:space="preserve"> </w:t>
      </w:r>
      <w:r w:rsidR="00FE2084">
        <w:rPr>
          <w:rFonts w:ascii="Arial" w:hAnsi="Arial" w:cs="Arial"/>
          <w:sz w:val="24"/>
          <w:szCs w:val="24"/>
        </w:rPr>
        <w:t>motioned</w:t>
      </w:r>
      <w:r w:rsidR="00D719F0">
        <w:rPr>
          <w:rFonts w:ascii="Arial" w:hAnsi="Arial" w:cs="Arial"/>
          <w:sz w:val="24"/>
          <w:szCs w:val="24"/>
        </w:rPr>
        <w:t xml:space="preserve"> to</w:t>
      </w:r>
      <w:r w:rsidR="000B2A55">
        <w:rPr>
          <w:rFonts w:ascii="Arial" w:hAnsi="Arial" w:cs="Arial"/>
          <w:sz w:val="24"/>
          <w:szCs w:val="24"/>
        </w:rPr>
        <w:t xml:space="preserve"> approve </w:t>
      </w:r>
      <w:r w:rsidRPr="00723E5E">
        <w:rPr>
          <w:rFonts w:ascii="Arial" w:hAnsi="Arial" w:cs="Arial"/>
          <w:sz w:val="24"/>
          <w:szCs w:val="24"/>
        </w:rPr>
        <w:t>the expenditur</w:t>
      </w:r>
      <w:r w:rsidR="004F4737" w:rsidRPr="00723E5E">
        <w:rPr>
          <w:rFonts w:ascii="Arial" w:hAnsi="Arial" w:cs="Arial"/>
          <w:sz w:val="24"/>
          <w:szCs w:val="24"/>
        </w:rPr>
        <w:t>es a</w:t>
      </w:r>
      <w:r w:rsidR="00EE3045" w:rsidRPr="00723E5E">
        <w:rPr>
          <w:rFonts w:ascii="Arial" w:hAnsi="Arial" w:cs="Arial"/>
          <w:sz w:val="24"/>
          <w:szCs w:val="24"/>
        </w:rPr>
        <w:t xml:space="preserve">s </w:t>
      </w:r>
      <w:r w:rsidR="00D719F0">
        <w:rPr>
          <w:rFonts w:ascii="Arial" w:hAnsi="Arial" w:cs="Arial"/>
          <w:sz w:val="24"/>
          <w:szCs w:val="24"/>
        </w:rPr>
        <w:t>presented</w:t>
      </w:r>
      <w:r w:rsidR="000B2A55">
        <w:rPr>
          <w:rFonts w:ascii="Arial" w:hAnsi="Arial" w:cs="Arial"/>
          <w:sz w:val="24"/>
          <w:szCs w:val="24"/>
        </w:rPr>
        <w:t xml:space="preserve">, </w:t>
      </w:r>
      <w:r w:rsidR="0066420E" w:rsidRPr="00723E5E">
        <w:rPr>
          <w:rFonts w:ascii="Arial" w:hAnsi="Arial" w:cs="Arial"/>
          <w:sz w:val="24"/>
          <w:szCs w:val="24"/>
        </w:rPr>
        <w:t>supported by</w:t>
      </w:r>
      <w:r w:rsidR="00F93D9A">
        <w:rPr>
          <w:rFonts w:ascii="Arial" w:hAnsi="Arial" w:cs="Arial"/>
          <w:sz w:val="24"/>
          <w:szCs w:val="24"/>
        </w:rPr>
        <w:t xml:space="preserve"> </w:t>
      </w:r>
      <w:r w:rsidR="00C261F0">
        <w:rPr>
          <w:rFonts w:ascii="Arial" w:hAnsi="Arial" w:cs="Arial"/>
          <w:sz w:val="24"/>
          <w:szCs w:val="24"/>
        </w:rPr>
        <w:t>Petruske</w:t>
      </w:r>
      <w:r w:rsidR="00237A95">
        <w:rPr>
          <w:rFonts w:ascii="Arial" w:hAnsi="Arial" w:cs="Arial"/>
          <w:sz w:val="24"/>
          <w:szCs w:val="24"/>
        </w:rPr>
        <w:t>.</w:t>
      </w:r>
    </w:p>
    <w:p w14:paraId="502787DE" w14:textId="52240544" w:rsidR="009D47B6" w:rsidRPr="00723E5E" w:rsidRDefault="00DE6C6E" w:rsidP="009D47B6">
      <w:pPr>
        <w:spacing w:after="0"/>
        <w:rPr>
          <w:rFonts w:ascii="Arial" w:hAnsi="Arial" w:cs="Arial"/>
          <w:sz w:val="24"/>
          <w:szCs w:val="24"/>
        </w:rPr>
      </w:pPr>
      <w:r>
        <w:rPr>
          <w:rFonts w:ascii="Arial" w:hAnsi="Arial" w:cs="Arial"/>
          <w:sz w:val="24"/>
          <w:szCs w:val="24"/>
        </w:rPr>
        <w:t xml:space="preserve">Ayes- </w:t>
      </w:r>
      <w:r w:rsidR="001F7C1D">
        <w:rPr>
          <w:rFonts w:ascii="Arial" w:hAnsi="Arial" w:cs="Arial"/>
          <w:iCs/>
          <w:sz w:val="24"/>
          <w:szCs w:val="24"/>
        </w:rPr>
        <w:t>Petruske</w:t>
      </w:r>
      <w:r>
        <w:rPr>
          <w:rFonts w:ascii="Arial" w:hAnsi="Arial" w:cs="Arial"/>
          <w:sz w:val="24"/>
          <w:szCs w:val="24"/>
        </w:rPr>
        <w:t xml:space="preserve">, Malone, Seppanen, </w:t>
      </w:r>
      <w:r w:rsidR="006B6845">
        <w:rPr>
          <w:rFonts w:ascii="Arial" w:hAnsi="Arial" w:cs="Arial"/>
          <w:sz w:val="24"/>
          <w:szCs w:val="24"/>
        </w:rPr>
        <w:t xml:space="preserve">Doucette, </w:t>
      </w:r>
      <w:r w:rsidR="003B2FC1">
        <w:rPr>
          <w:rFonts w:ascii="Arial" w:hAnsi="Arial" w:cs="Arial"/>
          <w:sz w:val="24"/>
          <w:szCs w:val="24"/>
        </w:rPr>
        <w:t xml:space="preserve">and </w:t>
      </w:r>
      <w:r w:rsidR="001850F4">
        <w:rPr>
          <w:rFonts w:ascii="Arial" w:hAnsi="Arial" w:cs="Arial"/>
          <w:sz w:val="24"/>
          <w:szCs w:val="24"/>
        </w:rPr>
        <w:t>Pullen</w:t>
      </w:r>
      <w:r w:rsidRPr="00723E5E">
        <w:rPr>
          <w:rFonts w:ascii="Arial" w:hAnsi="Arial" w:cs="Arial"/>
          <w:sz w:val="24"/>
          <w:szCs w:val="24"/>
        </w:rPr>
        <w:t>. Nays- None.</w:t>
      </w:r>
    </w:p>
    <w:p w14:paraId="7BF54668" w14:textId="0B2FD20A" w:rsidR="00B938FE" w:rsidRPr="00723E5E" w:rsidRDefault="00A47B9E" w:rsidP="00B938FE">
      <w:pPr>
        <w:spacing w:after="0"/>
        <w:rPr>
          <w:rFonts w:ascii="Arial" w:hAnsi="Arial" w:cs="Arial"/>
          <w:b/>
          <w:sz w:val="24"/>
          <w:szCs w:val="24"/>
          <w:u w:val="single"/>
        </w:rPr>
      </w:pPr>
      <w:r>
        <w:rPr>
          <w:rFonts w:ascii="Arial" w:hAnsi="Arial" w:cs="Arial"/>
          <w:b/>
          <w:sz w:val="24"/>
          <w:szCs w:val="24"/>
          <w:u w:val="single"/>
        </w:rPr>
        <w:t>Review</w:t>
      </w:r>
      <w:r w:rsidR="003A1053">
        <w:rPr>
          <w:rFonts w:ascii="Arial" w:hAnsi="Arial" w:cs="Arial"/>
          <w:b/>
          <w:sz w:val="24"/>
          <w:szCs w:val="24"/>
          <w:u w:val="single"/>
        </w:rPr>
        <w:t xml:space="preserve"> of</w:t>
      </w:r>
      <w:r w:rsidR="00D719F0">
        <w:rPr>
          <w:rFonts w:ascii="Arial" w:hAnsi="Arial" w:cs="Arial"/>
          <w:b/>
          <w:sz w:val="24"/>
          <w:szCs w:val="24"/>
          <w:u w:val="single"/>
        </w:rPr>
        <w:t xml:space="preserve"> </w:t>
      </w:r>
      <w:r w:rsidR="00B938FE" w:rsidRPr="00723E5E">
        <w:rPr>
          <w:rFonts w:ascii="Arial" w:hAnsi="Arial" w:cs="Arial"/>
          <w:b/>
          <w:sz w:val="24"/>
          <w:szCs w:val="24"/>
          <w:u w:val="single"/>
        </w:rPr>
        <w:t>Financial Report-</w:t>
      </w:r>
      <w:r w:rsidR="00D719F0" w:rsidRPr="00D719F0">
        <w:rPr>
          <w:rFonts w:ascii="Arial" w:hAnsi="Arial" w:cs="Arial"/>
          <w:b/>
          <w:sz w:val="24"/>
          <w:szCs w:val="24"/>
          <w:u w:val="single"/>
        </w:rPr>
        <w:t xml:space="preserve"> </w:t>
      </w:r>
      <w:r w:rsidR="00C261F0">
        <w:rPr>
          <w:rFonts w:ascii="Arial" w:hAnsi="Arial" w:cs="Arial"/>
          <w:b/>
          <w:sz w:val="24"/>
          <w:szCs w:val="24"/>
          <w:u w:val="single"/>
        </w:rPr>
        <w:t>June</w:t>
      </w:r>
    </w:p>
    <w:p w14:paraId="3FB732CD" w14:textId="4D589D55" w:rsidR="003F3A99" w:rsidRPr="00723E5E" w:rsidRDefault="00B938FE" w:rsidP="005D6C70">
      <w:pPr>
        <w:spacing w:after="0"/>
        <w:rPr>
          <w:rFonts w:ascii="Arial" w:hAnsi="Arial" w:cs="Arial"/>
          <w:sz w:val="24"/>
          <w:szCs w:val="24"/>
        </w:rPr>
      </w:pPr>
      <w:r w:rsidRPr="00723E5E">
        <w:rPr>
          <w:rFonts w:ascii="Arial" w:hAnsi="Arial" w:cs="Arial"/>
          <w:b/>
          <w:sz w:val="24"/>
          <w:szCs w:val="24"/>
        </w:rPr>
        <w:t>MOTION-</w:t>
      </w:r>
      <w:r w:rsidR="00EE3045" w:rsidRPr="00723E5E">
        <w:rPr>
          <w:rFonts w:ascii="Arial" w:hAnsi="Arial" w:cs="Arial"/>
          <w:sz w:val="24"/>
          <w:szCs w:val="24"/>
        </w:rPr>
        <w:t xml:space="preserve"> </w:t>
      </w:r>
      <w:r w:rsidR="006B6845">
        <w:rPr>
          <w:rFonts w:ascii="Arial" w:hAnsi="Arial" w:cs="Arial"/>
          <w:sz w:val="24"/>
          <w:szCs w:val="24"/>
        </w:rPr>
        <w:t>Doucette</w:t>
      </w:r>
      <w:r w:rsidR="008A5F03">
        <w:rPr>
          <w:rFonts w:ascii="Arial" w:hAnsi="Arial" w:cs="Arial"/>
          <w:sz w:val="24"/>
          <w:szCs w:val="24"/>
        </w:rPr>
        <w:t xml:space="preserve"> </w:t>
      </w:r>
      <w:r w:rsidR="00FE2084">
        <w:rPr>
          <w:rFonts w:ascii="Arial" w:hAnsi="Arial" w:cs="Arial"/>
          <w:sz w:val="24"/>
          <w:szCs w:val="24"/>
        </w:rPr>
        <w:t>motioned</w:t>
      </w:r>
      <w:r w:rsidR="00D719F0">
        <w:rPr>
          <w:rFonts w:ascii="Arial" w:hAnsi="Arial" w:cs="Arial"/>
          <w:sz w:val="24"/>
          <w:szCs w:val="24"/>
        </w:rPr>
        <w:t xml:space="preserve"> to approve </w:t>
      </w:r>
      <w:r w:rsidR="00D719F0" w:rsidRPr="00723E5E">
        <w:rPr>
          <w:rFonts w:ascii="Arial" w:hAnsi="Arial" w:cs="Arial"/>
          <w:sz w:val="24"/>
          <w:szCs w:val="24"/>
        </w:rPr>
        <w:t xml:space="preserve">the </w:t>
      </w:r>
      <w:r w:rsidR="007255D1">
        <w:rPr>
          <w:rFonts w:ascii="Arial" w:hAnsi="Arial" w:cs="Arial"/>
          <w:sz w:val="24"/>
          <w:szCs w:val="24"/>
        </w:rPr>
        <w:t>financial report</w:t>
      </w:r>
      <w:r w:rsidR="00D719F0" w:rsidRPr="00723E5E">
        <w:rPr>
          <w:rFonts w:ascii="Arial" w:hAnsi="Arial" w:cs="Arial"/>
          <w:sz w:val="24"/>
          <w:szCs w:val="24"/>
        </w:rPr>
        <w:t xml:space="preserve"> as </w:t>
      </w:r>
      <w:r w:rsidR="00D719F0">
        <w:rPr>
          <w:rFonts w:ascii="Arial" w:hAnsi="Arial" w:cs="Arial"/>
          <w:sz w:val="24"/>
          <w:szCs w:val="24"/>
        </w:rPr>
        <w:t xml:space="preserve">presented, </w:t>
      </w:r>
      <w:r w:rsidR="000E7703">
        <w:rPr>
          <w:rFonts w:ascii="Arial" w:hAnsi="Arial" w:cs="Arial"/>
          <w:sz w:val="24"/>
          <w:szCs w:val="24"/>
        </w:rPr>
        <w:t>supported by</w:t>
      </w:r>
      <w:r w:rsidR="008A5F03">
        <w:rPr>
          <w:rFonts w:ascii="Arial" w:hAnsi="Arial" w:cs="Arial"/>
          <w:sz w:val="24"/>
          <w:szCs w:val="24"/>
        </w:rPr>
        <w:t xml:space="preserve"> </w:t>
      </w:r>
      <w:r w:rsidR="003B2FC1">
        <w:rPr>
          <w:rFonts w:ascii="Arial" w:hAnsi="Arial" w:cs="Arial"/>
          <w:sz w:val="24"/>
          <w:szCs w:val="24"/>
        </w:rPr>
        <w:t>Seppanen</w:t>
      </w:r>
      <w:r w:rsidR="0066420E" w:rsidRPr="00723E5E">
        <w:rPr>
          <w:rFonts w:ascii="Arial" w:hAnsi="Arial" w:cs="Arial"/>
          <w:sz w:val="24"/>
          <w:szCs w:val="24"/>
        </w:rPr>
        <w:t>.</w:t>
      </w:r>
    </w:p>
    <w:p w14:paraId="175FDFD3" w14:textId="62AA1BE4" w:rsidR="007124CE" w:rsidRPr="00723E5E" w:rsidRDefault="00DE6C6E" w:rsidP="005B5794">
      <w:pPr>
        <w:spacing w:after="0"/>
        <w:rPr>
          <w:rFonts w:ascii="Arial" w:hAnsi="Arial" w:cs="Arial"/>
          <w:b/>
          <w:sz w:val="24"/>
          <w:szCs w:val="24"/>
          <w:u w:val="single"/>
        </w:rPr>
      </w:pPr>
      <w:r>
        <w:rPr>
          <w:rFonts w:ascii="Arial" w:hAnsi="Arial" w:cs="Arial"/>
          <w:sz w:val="24"/>
          <w:szCs w:val="24"/>
        </w:rPr>
        <w:t xml:space="preserve">Ayes- </w:t>
      </w:r>
      <w:r w:rsidR="001F7C1D">
        <w:rPr>
          <w:rFonts w:ascii="Arial" w:hAnsi="Arial" w:cs="Arial"/>
          <w:iCs/>
          <w:sz w:val="24"/>
          <w:szCs w:val="24"/>
        </w:rPr>
        <w:t>Petruske</w:t>
      </w:r>
      <w:r>
        <w:rPr>
          <w:rFonts w:ascii="Arial" w:hAnsi="Arial" w:cs="Arial"/>
          <w:sz w:val="24"/>
          <w:szCs w:val="24"/>
        </w:rPr>
        <w:t>, Malone, Seppanen,</w:t>
      </w:r>
      <w:r w:rsidR="003B2FC1">
        <w:rPr>
          <w:rFonts w:ascii="Arial" w:hAnsi="Arial" w:cs="Arial"/>
          <w:sz w:val="24"/>
          <w:szCs w:val="24"/>
        </w:rPr>
        <w:t xml:space="preserve"> </w:t>
      </w:r>
      <w:r w:rsidR="006B6845">
        <w:rPr>
          <w:rFonts w:ascii="Arial" w:hAnsi="Arial" w:cs="Arial"/>
          <w:sz w:val="24"/>
          <w:szCs w:val="24"/>
        </w:rPr>
        <w:t xml:space="preserve">Doucette, </w:t>
      </w:r>
      <w:r>
        <w:rPr>
          <w:rFonts w:ascii="Arial" w:hAnsi="Arial" w:cs="Arial"/>
          <w:sz w:val="24"/>
          <w:szCs w:val="24"/>
        </w:rPr>
        <w:t>and Pullen</w:t>
      </w:r>
      <w:r w:rsidRPr="00723E5E">
        <w:rPr>
          <w:rFonts w:ascii="Arial" w:hAnsi="Arial" w:cs="Arial"/>
          <w:sz w:val="24"/>
          <w:szCs w:val="24"/>
        </w:rPr>
        <w:t>. Nays- None.</w:t>
      </w:r>
    </w:p>
    <w:p w14:paraId="68491062" w14:textId="77777777" w:rsidR="00A26BC9" w:rsidRDefault="001C3C0E" w:rsidP="00A26BC9">
      <w:pPr>
        <w:pStyle w:val="ListParagraph"/>
        <w:numPr>
          <w:ilvl w:val="0"/>
          <w:numId w:val="1"/>
        </w:numPr>
        <w:spacing w:line="240" w:lineRule="auto"/>
        <w:rPr>
          <w:rFonts w:ascii="Arial" w:hAnsi="Arial" w:cs="Arial"/>
          <w:sz w:val="24"/>
          <w:szCs w:val="24"/>
        </w:rPr>
      </w:pPr>
      <w:r w:rsidRPr="00723E5E">
        <w:rPr>
          <w:rFonts w:ascii="Arial" w:hAnsi="Arial" w:cs="Arial"/>
          <w:sz w:val="24"/>
          <w:szCs w:val="24"/>
        </w:rPr>
        <w:t> </w:t>
      </w:r>
      <w:r w:rsidR="00A26BC9" w:rsidRPr="00723E5E">
        <w:rPr>
          <w:rFonts w:ascii="Arial" w:hAnsi="Arial" w:cs="Arial"/>
          <w:sz w:val="24"/>
          <w:szCs w:val="24"/>
        </w:rPr>
        <w:t>Director’s Report</w:t>
      </w:r>
    </w:p>
    <w:p w14:paraId="2242CFDA" w14:textId="78BD774F" w:rsidR="005B5794" w:rsidRDefault="00C261F0" w:rsidP="005B5794">
      <w:pPr>
        <w:pStyle w:val="ListParagraph"/>
        <w:numPr>
          <w:ilvl w:val="1"/>
          <w:numId w:val="1"/>
        </w:numPr>
        <w:spacing w:line="240" w:lineRule="auto"/>
        <w:rPr>
          <w:sz w:val="28"/>
          <w:szCs w:val="28"/>
        </w:rPr>
      </w:pPr>
      <w:r>
        <w:rPr>
          <w:sz w:val="28"/>
          <w:szCs w:val="28"/>
        </w:rPr>
        <w:t>Quarter 2 OAR submitted and accepted by MDOT</w:t>
      </w:r>
    </w:p>
    <w:p w14:paraId="4437B457" w14:textId="0C84EFDC" w:rsidR="005B5794" w:rsidRDefault="00C261F0" w:rsidP="005B5794">
      <w:pPr>
        <w:pStyle w:val="ListParagraph"/>
        <w:numPr>
          <w:ilvl w:val="1"/>
          <w:numId w:val="1"/>
        </w:numPr>
        <w:spacing w:line="240" w:lineRule="auto"/>
        <w:rPr>
          <w:sz w:val="28"/>
          <w:szCs w:val="28"/>
        </w:rPr>
      </w:pPr>
      <w:r>
        <w:rPr>
          <w:sz w:val="28"/>
          <w:szCs w:val="28"/>
        </w:rPr>
        <w:t>Annual application</w:t>
      </w:r>
      <w:r w:rsidR="00766D0D">
        <w:rPr>
          <w:sz w:val="28"/>
          <w:szCs w:val="28"/>
        </w:rPr>
        <w:t xml:space="preserve"> for FY27 was approved by MDOT project manager</w:t>
      </w:r>
    </w:p>
    <w:p w14:paraId="42170A1B" w14:textId="030F6833" w:rsidR="005B5794" w:rsidRPr="004A7843" w:rsidRDefault="00766D0D" w:rsidP="005B5794">
      <w:pPr>
        <w:pStyle w:val="ListParagraph"/>
        <w:numPr>
          <w:ilvl w:val="1"/>
          <w:numId w:val="1"/>
        </w:numPr>
        <w:spacing w:line="240" w:lineRule="auto"/>
        <w:rPr>
          <w:sz w:val="28"/>
          <w:szCs w:val="28"/>
        </w:rPr>
      </w:pPr>
      <w:r w:rsidRPr="00766D0D">
        <w:rPr>
          <w:sz w:val="28"/>
          <w:szCs w:val="28"/>
        </w:rPr>
        <w:t>Triennial compliance review will b</w:t>
      </w:r>
      <w:r>
        <w:rPr>
          <w:sz w:val="28"/>
          <w:szCs w:val="28"/>
        </w:rPr>
        <w:t>e conducted by MDOT on Friday July 17</w:t>
      </w:r>
      <w:r w:rsidRPr="00766D0D">
        <w:rPr>
          <w:sz w:val="28"/>
          <w:szCs w:val="28"/>
          <w:vertAlign w:val="superscript"/>
        </w:rPr>
        <w:t>th</w:t>
      </w:r>
      <w:r>
        <w:rPr>
          <w:sz w:val="28"/>
          <w:szCs w:val="28"/>
        </w:rPr>
        <w:t>. They will go through buses, facility, and paperwork.</w:t>
      </w:r>
    </w:p>
    <w:p w14:paraId="3FE1E6EE" w14:textId="349F85C7" w:rsidR="001D0586" w:rsidRDefault="00766D0D" w:rsidP="005B5794">
      <w:pPr>
        <w:pStyle w:val="ListParagraph"/>
        <w:numPr>
          <w:ilvl w:val="1"/>
          <w:numId w:val="1"/>
        </w:numPr>
        <w:spacing w:line="240" w:lineRule="auto"/>
        <w:rPr>
          <w:sz w:val="28"/>
          <w:szCs w:val="28"/>
        </w:rPr>
      </w:pPr>
      <w:r>
        <w:rPr>
          <w:sz w:val="28"/>
          <w:szCs w:val="28"/>
        </w:rPr>
        <w:t>P15 project is moving forward a bidder was awarded and the wash bay renovations are underway. Currently we have some equipment here at the facility, but are awaiting the rest of the components.</w:t>
      </w:r>
      <w:r w:rsidR="001D0586">
        <w:rPr>
          <w:sz w:val="28"/>
          <w:szCs w:val="28"/>
        </w:rPr>
        <w:t xml:space="preserve"> </w:t>
      </w:r>
    </w:p>
    <w:p w14:paraId="4B19C4E5" w14:textId="2C2FD7C7" w:rsidR="005B5794" w:rsidRDefault="00766D0D" w:rsidP="005B5794">
      <w:pPr>
        <w:pStyle w:val="ListParagraph"/>
        <w:numPr>
          <w:ilvl w:val="1"/>
          <w:numId w:val="1"/>
        </w:numPr>
        <w:spacing w:line="240" w:lineRule="auto"/>
        <w:rPr>
          <w:sz w:val="28"/>
          <w:szCs w:val="28"/>
        </w:rPr>
      </w:pPr>
      <w:r>
        <w:rPr>
          <w:sz w:val="28"/>
          <w:szCs w:val="28"/>
        </w:rPr>
        <w:t>Parking lot project is delay due to no bidders correctly submitting a bid in time. We had to restart the procurement process</w:t>
      </w:r>
    </w:p>
    <w:p w14:paraId="5DCA17F3" w14:textId="00B8E8BA" w:rsidR="005B5794" w:rsidRDefault="00766D0D" w:rsidP="005B5794">
      <w:pPr>
        <w:pStyle w:val="ListParagraph"/>
        <w:numPr>
          <w:ilvl w:val="1"/>
          <w:numId w:val="1"/>
        </w:numPr>
        <w:spacing w:line="240" w:lineRule="auto"/>
        <w:rPr>
          <w:sz w:val="28"/>
          <w:szCs w:val="28"/>
        </w:rPr>
      </w:pPr>
      <w:r>
        <w:rPr>
          <w:sz w:val="28"/>
          <w:szCs w:val="28"/>
        </w:rPr>
        <w:t>Mural, Munising public students volunteered their time to come into Altran and paint a mural on our conference wall. We’re paying for the supplies, and hoping it will be done in time for our open house</w:t>
      </w:r>
    </w:p>
    <w:p w14:paraId="51AA7215" w14:textId="13373CEF" w:rsidR="00DC0CC3" w:rsidRDefault="00766D0D" w:rsidP="005B5794">
      <w:pPr>
        <w:pStyle w:val="ListParagraph"/>
        <w:numPr>
          <w:ilvl w:val="1"/>
          <w:numId w:val="1"/>
        </w:numPr>
        <w:spacing w:line="240" w:lineRule="auto"/>
        <w:rPr>
          <w:sz w:val="28"/>
          <w:szCs w:val="28"/>
        </w:rPr>
      </w:pPr>
      <w:r>
        <w:rPr>
          <w:sz w:val="28"/>
          <w:szCs w:val="28"/>
        </w:rPr>
        <w:lastRenderedPageBreak/>
        <w:t>Employee meeting, Last week updated all the employees on policy</w:t>
      </w:r>
      <w:r w:rsidR="00F0191B">
        <w:rPr>
          <w:sz w:val="28"/>
          <w:szCs w:val="28"/>
        </w:rPr>
        <w:t>/handbook</w:t>
      </w:r>
      <w:r>
        <w:rPr>
          <w:sz w:val="28"/>
          <w:szCs w:val="28"/>
        </w:rPr>
        <w:t xml:space="preserve"> changes and corrections, and got several new drivers up to speed on what to expect with the upcoming summer schedule</w:t>
      </w:r>
    </w:p>
    <w:p w14:paraId="0DF95915" w14:textId="384CC2BA" w:rsidR="00DC0CC3" w:rsidRPr="00F46A8D" w:rsidRDefault="00F0191B" w:rsidP="00F46A8D">
      <w:pPr>
        <w:pStyle w:val="ListParagraph"/>
        <w:numPr>
          <w:ilvl w:val="1"/>
          <w:numId w:val="1"/>
        </w:numPr>
        <w:spacing w:line="240" w:lineRule="auto"/>
        <w:rPr>
          <w:sz w:val="28"/>
          <w:szCs w:val="28"/>
        </w:rPr>
      </w:pPr>
      <w:r>
        <w:rPr>
          <w:sz w:val="28"/>
          <w:szCs w:val="28"/>
        </w:rPr>
        <w:t xml:space="preserve">SSS updates, we have our lighted sign being worked on. We installed two </w:t>
      </w:r>
      <w:proofErr w:type="gramStart"/>
      <w:r>
        <w:rPr>
          <w:sz w:val="28"/>
          <w:szCs w:val="28"/>
        </w:rPr>
        <w:t>TV’s</w:t>
      </w:r>
      <w:proofErr w:type="gramEnd"/>
      <w:r>
        <w:rPr>
          <w:sz w:val="28"/>
          <w:szCs w:val="28"/>
        </w:rPr>
        <w:t xml:space="preserve"> with rolling advertisements to let the public know about our services. </w:t>
      </w:r>
    </w:p>
    <w:p w14:paraId="3BF90B2E" w14:textId="743901D0" w:rsidR="006B6845" w:rsidRDefault="00F0191B" w:rsidP="001F7C1D">
      <w:pPr>
        <w:pStyle w:val="ListParagraph"/>
        <w:numPr>
          <w:ilvl w:val="1"/>
          <w:numId w:val="1"/>
        </w:numPr>
        <w:spacing w:line="240" w:lineRule="auto"/>
        <w:rPr>
          <w:sz w:val="28"/>
          <w:szCs w:val="28"/>
        </w:rPr>
      </w:pPr>
      <w:r>
        <w:rPr>
          <w:sz w:val="28"/>
          <w:szCs w:val="28"/>
        </w:rPr>
        <w:t>Open house is July 31</w:t>
      </w:r>
      <w:r w:rsidRPr="00F0191B">
        <w:rPr>
          <w:sz w:val="28"/>
          <w:szCs w:val="28"/>
          <w:vertAlign w:val="superscript"/>
        </w:rPr>
        <w:t>st</w:t>
      </w:r>
      <w:r>
        <w:rPr>
          <w:sz w:val="28"/>
          <w:szCs w:val="28"/>
        </w:rPr>
        <w:t xml:space="preserve"> we’re welcoming everyone from the public to come and take a tour of our facility. We will have Popcorn, hotdogs, snow cones, soda, chips, and a bounce house. They will get bus </w:t>
      </w:r>
      <w:proofErr w:type="gramStart"/>
      <w:r>
        <w:rPr>
          <w:sz w:val="28"/>
          <w:szCs w:val="28"/>
        </w:rPr>
        <w:t>demo’s</w:t>
      </w:r>
      <w:proofErr w:type="gramEnd"/>
      <w:r>
        <w:rPr>
          <w:sz w:val="28"/>
          <w:szCs w:val="28"/>
        </w:rPr>
        <w:t xml:space="preserve"> for our lifts and be able to tour the facility.</w:t>
      </w:r>
    </w:p>
    <w:p w14:paraId="7CDBED3B" w14:textId="1B07B7F4" w:rsidR="001F7C1D" w:rsidRDefault="00F0191B" w:rsidP="001F7C1D">
      <w:pPr>
        <w:pStyle w:val="ListParagraph"/>
        <w:numPr>
          <w:ilvl w:val="1"/>
          <w:numId w:val="1"/>
        </w:numPr>
        <w:spacing w:line="240" w:lineRule="auto"/>
        <w:rPr>
          <w:sz w:val="28"/>
          <w:szCs w:val="28"/>
        </w:rPr>
      </w:pPr>
      <w:r>
        <w:rPr>
          <w:sz w:val="28"/>
          <w:szCs w:val="28"/>
        </w:rPr>
        <w:t>Fourth of July parade went really well in Grand Marais and Munising. We had several vehicles in both parades and threw candy to the children. Overall great turn out and we got some great pictures.</w:t>
      </w:r>
    </w:p>
    <w:p w14:paraId="0F39A1AF" w14:textId="1927DF85" w:rsidR="00B223AE" w:rsidRDefault="00B223AE" w:rsidP="00494524">
      <w:pPr>
        <w:pStyle w:val="ListParagraph"/>
        <w:numPr>
          <w:ilvl w:val="0"/>
          <w:numId w:val="1"/>
        </w:numPr>
        <w:spacing w:line="240" w:lineRule="auto"/>
        <w:rPr>
          <w:rFonts w:ascii="Arial" w:hAnsi="Arial" w:cs="Arial"/>
          <w:sz w:val="24"/>
          <w:szCs w:val="24"/>
        </w:rPr>
      </w:pPr>
      <w:r>
        <w:rPr>
          <w:rFonts w:ascii="Arial" w:hAnsi="Arial" w:cs="Arial"/>
          <w:sz w:val="24"/>
          <w:szCs w:val="24"/>
        </w:rPr>
        <w:t>Correspondence</w:t>
      </w:r>
      <w:r w:rsidR="005F6937">
        <w:rPr>
          <w:rFonts w:ascii="Arial" w:hAnsi="Arial" w:cs="Arial"/>
          <w:sz w:val="24"/>
          <w:szCs w:val="24"/>
        </w:rPr>
        <w:t xml:space="preserve"> –</w:t>
      </w:r>
      <w:r w:rsidR="00A96648">
        <w:rPr>
          <w:rFonts w:ascii="Arial" w:hAnsi="Arial" w:cs="Arial"/>
          <w:sz w:val="24"/>
          <w:szCs w:val="24"/>
        </w:rPr>
        <w:t xml:space="preserve"> None</w:t>
      </w:r>
    </w:p>
    <w:p w14:paraId="47D3C4D5" w14:textId="516675FF" w:rsidR="00B223AE" w:rsidRDefault="00B223AE" w:rsidP="00B223AE">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Committee Reports </w:t>
      </w:r>
      <w:r w:rsidRPr="00723E5E">
        <w:rPr>
          <w:rFonts w:ascii="Arial" w:hAnsi="Arial" w:cs="Arial"/>
          <w:sz w:val="24"/>
          <w:szCs w:val="24"/>
        </w:rPr>
        <w:t>–</w:t>
      </w:r>
      <w:r>
        <w:rPr>
          <w:rFonts w:ascii="Arial" w:hAnsi="Arial" w:cs="Arial"/>
          <w:sz w:val="24"/>
          <w:szCs w:val="24"/>
        </w:rPr>
        <w:t xml:space="preserve"> None</w:t>
      </w:r>
    </w:p>
    <w:p w14:paraId="74E2D6CA" w14:textId="7D8DE67B" w:rsidR="00EE2361" w:rsidRDefault="00EE2361">
      <w:pPr>
        <w:pStyle w:val="ListParagraph"/>
        <w:numPr>
          <w:ilvl w:val="0"/>
          <w:numId w:val="1"/>
        </w:numPr>
        <w:spacing w:line="240" w:lineRule="auto"/>
        <w:rPr>
          <w:rFonts w:ascii="Arial" w:hAnsi="Arial" w:cs="Arial"/>
          <w:sz w:val="24"/>
          <w:szCs w:val="24"/>
        </w:rPr>
      </w:pPr>
      <w:r w:rsidRPr="00723E5E">
        <w:rPr>
          <w:rFonts w:ascii="Arial" w:hAnsi="Arial" w:cs="Arial"/>
          <w:sz w:val="24"/>
          <w:szCs w:val="24"/>
        </w:rPr>
        <w:t>Old Business</w:t>
      </w:r>
    </w:p>
    <w:p w14:paraId="420A5E9F" w14:textId="6AC7B99E" w:rsidR="00F0191B" w:rsidRDefault="00F0191B" w:rsidP="00F0191B">
      <w:pPr>
        <w:pStyle w:val="ListParagraph"/>
        <w:numPr>
          <w:ilvl w:val="1"/>
          <w:numId w:val="1"/>
        </w:numPr>
        <w:spacing w:line="240" w:lineRule="auto"/>
        <w:rPr>
          <w:rFonts w:ascii="Arial" w:hAnsi="Arial" w:cs="Arial"/>
          <w:sz w:val="24"/>
          <w:szCs w:val="24"/>
        </w:rPr>
      </w:pPr>
      <w:r>
        <w:rPr>
          <w:rFonts w:ascii="Arial" w:hAnsi="Arial" w:cs="Arial"/>
          <w:sz w:val="24"/>
          <w:szCs w:val="24"/>
        </w:rPr>
        <w:t>Dispatch Software was approved by our attorney and we moved forward with signing the contract. They’re currently working on our project now with expected completion time just over a year</w:t>
      </w:r>
    </w:p>
    <w:p w14:paraId="779D966A" w14:textId="36DCCB43" w:rsidR="000613ED" w:rsidRDefault="005F6937" w:rsidP="00A96648">
      <w:pPr>
        <w:pStyle w:val="ListParagraph"/>
        <w:numPr>
          <w:ilvl w:val="0"/>
          <w:numId w:val="1"/>
        </w:numPr>
        <w:spacing w:line="240" w:lineRule="auto"/>
        <w:rPr>
          <w:rFonts w:ascii="Arial" w:hAnsi="Arial" w:cs="Arial"/>
          <w:sz w:val="24"/>
          <w:szCs w:val="24"/>
        </w:rPr>
      </w:pPr>
      <w:r>
        <w:rPr>
          <w:rFonts w:ascii="Arial" w:hAnsi="Arial" w:cs="Arial"/>
          <w:sz w:val="24"/>
          <w:szCs w:val="24"/>
        </w:rPr>
        <w:t>New Business</w:t>
      </w:r>
    </w:p>
    <w:p w14:paraId="63B03F49" w14:textId="6395DC52" w:rsidR="00153C14" w:rsidRDefault="00F0191B" w:rsidP="00153C14">
      <w:pPr>
        <w:pStyle w:val="ListParagraph"/>
        <w:numPr>
          <w:ilvl w:val="1"/>
          <w:numId w:val="1"/>
        </w:numPr>
        <w:spacing w:line="240" w:lineRule="auto"/>
        <w:rPr>
          <w:rFonts w:ascii="Arial" w:hAnsi="Arial" w:cs="Arial"/>
          <w:sz w:val="24"/>
          <w:szCs w:val="24"/>
        </w:rPr>
      </w:pPr>
      <w:r>
        <w:rPr>
          <w:rFonts w:ascii="Arial" w:hAnsi="Arial" w:cs="Arial"/>
          <w:sz w:val="24"/>
          <w:szCs w:val="24"/>
        </w:rPr>
        <w:t>Employee policy updates. We had four policies that we updated that require board signatures. They’re removal of the floating holiday, updating the drug free workplace, updated the employee handbook, and updated the title VII</w:t>
      </w:r>
    </w:p>
    <w:p w14:paraId="547BECA0" w14:textId="3A17164A" w:rsidR="00153C14" w:rsidRDefault="00F0191B" w:rsidP="00153C14">
      <w:pPr>
        <w:pStyle w:val="ListParagraph"/>
        <w:numPr>
          <w:ilvl w:val="1"/>
          <w:numId w:val="1"/>
        </w:numPr>
        <w:spacing w:line="240" w:lineRule="auto"/>
        <w:rPr>
          <w:rFonts w:ascii="Arial" w:hAnsi="Arial" w:cs="Arial"/>
          <w:sz w:val="24"/>
          <w:szCs w:val="24"/>
        </w:rPr>
      </w:pPr>
      <w:r>
        <w:rPr>
          <w:rFonts w:ascii="Arial" w:hAnsi="Arial" w:cs="Arial"/>
          <w:sz w:val="24"/>
          <w:szCs w:val="24"/>
        </w:rPr>
        <w:t>Account changes, A roll call vote was made to remove our PSB savings account</w:t>
      </w:r>
      <w:r w:rsidR="00E21A07">
        <w:rPr>
          <w:rFonts w:ascii="Arial" w:hAnsi="Arial" w:cs="Arial"/>
          <w:sz w:val="24"/>
          <w:szCs w:val="24"/>
        </w:rPr>
        <w:t xml:space="preserve"> ending in</w:t>
      </w:r>
      <w:r>
        <w:rPr>
          <w:rFonts w:ascii="Arial" w:hAnsi="Arial" w:cs="Arial"/>
          <w:sz w:val="24"/>
          <w:szCs w:val="24"/>
        </w:rPr>
        <w:t xml:space="preserve"> 7923</w:t>
      </w:r>
      <w:r w:rsidR="00E21A07">
        <w:rPr>
          <w:rFonts w:ascii="Arial" w:hAnsi="Arial" w:cs="Arial"/>
          <w:sz w:val="24"/>
          <w:szCs w:val="24"/>
        </w:rPr>
        <w:t>, and our Backpacker/Pay Pal account ending in 5759.</w:t>
      </w:r>
    </w:p>
    <w:p w14:paraId="5CDFD131" w14:textId="3F70A43D" w:rsidR="00EE40F8" w:rsidRDefault="00EE40F8" w:rsidP="00EE40F8">
      <w:pPr>
        <w:spacing w:line="240" w:lineRule="auto"/>
        <w:ind w:left="1080"/>
        <w:rPr>
          <w:rFonts w:ascii="Arial" w:hAnsi="Arial" w:cs="Arial"/>
          <w:sz w:val="24"/>
          <w:szCs w:val="24"/>
        </w:rPr>
      </w:pPr>
      <w:r>
        <w:rPr>
          <w:rFonts w:ascii="Arial" w:hAnsi="Arial" w:cs="Arial"/>
          <w:b/>
          <w:bCs/>
          <w:sz w:val="24"/>
          <w:szCs w:val="24"/>
        </w:rPr>
        <w:t xml:space="preserve">MOTION- </w:t>
      </w:r>
      <w:r>
        <w:rPr>
          <w:rFonts w:ascii="Arial" w:hAnsi="Arial" w:cs="Arial"/>
          <w:sz w:val="24"/>
          <w:szCs w:val="24"/>
        </w:rPr>
        <w:t xml:space="preserve">Made by </w:t>
      </w:r>
      <w:r w:rsidR="00E21A07">
        <w:rPr>
          <w:rFonts w:ascii="Arial" w:hAnsi="Arial" w:cs="Arial"/>
          <w:sz w:val="24"/>
          <w:szCs w:val="24"/>
        </w:rPr>
        <w:t>Pullen supported by Seppanen</w:t>
      </w:r>
    </w:p>
    <w:p w14:paraId="42AB4EAB" w14:textId="77777777" w:rsidR="00D96A73" w:rsidRPr="00723E5E" w:rsidRDefault="00D96A73" w:rsidP="00D96A73">
      <w:pPr>
        <w:spacing w:after="0"/>
        <w:rPr>
          <w:rFonts w:ascii="Arial" w:hAnsi="Arial" w:cs="Arial"/>
          <w:b/>
          <w:sz w:val="24"/>
          <w:szCs w:val="24"/>
          <w:u w:val="single"/>
        </w:rPr>
      </w:pPr>
      <w:r>
        <w:rPr>
          <w:rFonts w:ascii="Arial" w:hAnsi="Arial" w:cs="Arial"/>
          <w:sz w:val="24"/>
          <w:szCs w:val="24"/>
        </w:rPr>
        <w:t xml:space="preserve">Ayes- </w:t>
      </w:r>
      <w:r>
        <w:rPr>
          <w:rFonts w:ascii="Arial" w:hAnsi="Arial" w:cs="Arial"/>
          <w:iCs/>
          <w:sz w:val="24"/>
          <w:szCs w:val="24"/>
        </w:rPr>
        <w:t>Petruske</w:t>
      </w:r>
      <w:r>
        <w:rPr>
          <w:rFonts w:ascii="Arial" w:hAnsi="Arial" w:cs="Arial"/>
          <w:sz w:val="24"/>
          <w:szCs w:val="24"/>
        </w:rPr>
        <w:t>, Malone, Seppanen, Doucette, and Pullen</w:t>
      </w:r>
      <w:r w:rsidRPr="00723E5E">
        <w:rPr>
          <w:rFonts w:ascii="Arial" w:hAnsi="Arial" w:cs="Arial"/>
          <w:sz w:val="24"/>
          <w:szCs w:val="24"/>
        </w:rPr>
        <w:t>. Nays- None.</w:t>
      </w:r>
    </w:p>
    <w:p w14:paraId="638F8B78" w14:textId="641C6E2A" w:rsidR="00D96A73" w:rsidRPr="00EE40F8" w:rsidRDefault="00D96A73" w:rsidP="00EE40F8">
      <w:pPr>
        <w:spacing w:line="240" w:lineRule="auto"/>
        <w:ind w:left="1080"/>
        <w:rPr>
          <w:rFonts w:ascii="Arial" w:hAnsi="Arial" w:cs="Arial"/>
          <w:sz w:val="24"/>
          <w:szCs w:val="24"/>
        </w:rPr>
      </w:pPr>
    </w:p>
    <w:p w14:paraId="2F7F07B6" w14:textId="349379C2" w:rsidR="00494524" w:rsidRPr="00723E5E" w:rsidRDefault="00494524" w:rsidP="00386E91">
      <w:pPr>
        <w:pStyle w:val="ListParagraph"/>
        <w:numPr>
          <w:ilvl w:val="0"/>
          <w:numId w:val="1"/>
        </w:numPr>
        <w:spacing w:after="0" w:line="240" w:lineRule="auto"/>
        <w:rPr>
          <w:rFonts w:ascii="Arial" w:hAnsi="Arial" w:cs="Arial"/>
          <w:sz w:val="24"/>
          <w:szCs w:val="24"/>
        </w:rPr>
      </w:pPr>
      <w:r w:rsidRPr="00723E5E">
        <w:rPr>
          <w:rFonts w:ascii="Arial" w:hAnsi="Arial" w:cs="Arial"/>
          <w:sz w:val="24"/>
          <w:szCs w:val="24"/>
        </w:rPr>
        <w:t>Public Comments</w:t>
      </w:r>
      <w:r w:rsidR="00AD3DBF">
        <w:rPr>
          <w:rFonts w:ascii="Arial" w:hAnsi="Arial" w:cs="Arial"/>
          <w:sz w:val="24"/>
          <w:szCs w:val="24"/>
        </w:rPr>
        <w:t xml:space="preserve"> –</w:t>
      </w:r>
      <w:r w:rsidR="00B223AE">
        <w:rPr>
          <w:rFonts w:ascii="Arial" w:hAnsi="Arial" w:cs="Arial"/>
          <w:sz w:val="24"/>
          <w:szCs w:val="24"/>
        </w:rPr>
        <w:t xml:space="preserve"> None</w:t>
      </w:r>
    </w:p>
    <w:p w14:paraId="1A6BBAA6" w14:textId="5832E1E7" w:rsidR="00444624" w:rsidRPr="001850F4" w:rsidRDefault="00494524" w:rsidP="001850F4">
      <w:pPr>
        <w:spacing w:line="240" w:lineRule="auto"/>
        <w:rPr>
          <w:sz w:val="28"/>
          <w:szCs w:val="28"/>
        </w:rPr>
      </w:pPr>
      <w:r w:rsidRPr="00723E5E">
        <w:rPr>
          <w:rFonts w:ascii="Arial" w:hAnsi="Arial" w:cs="Arial"/>
          <w:sz w:val="24"/>
          <w:szCs w:val="24"/>
        </w:rPr>
        <w:t>Board Comments</w:t>
      </w:r>
      <w:r w:rsidR="00AD3DBF">
        <w:rPr>
          <w:rFonts w:ascii="Arial" w:hAnsi="Arial" w:cs="Arial"/>
          <w:sz w:val="24"/>
          <w:szCs w:val="24"/>
        </w:rPr>
        <w:t xml:space="preserve"> </w:t>
      </w:r>
      <w:r w:rsidR="001850F4">
        <w:rPr>
          <w:rFonts w:ascii="Arial" w:hAnsi="Arial" w:cs="Arial"/>
          <w:sz w:val="24"/>
          <w:szCs w:val="24"/>
        </w:rPr>
        <w:t xml:space="preserve">- </w:t>
      </w:r>
    </w:p>
    <w:p w14:paraId="6D4B6F03" w14:textId="590A79E2" w:rsidR="00CB7D7B" w:rsidRPr="00D96A73" w:rsidRDefault="00E21A07" w:rsidP="00732FB5">
      <w:pPr>
        <w:pStyle w:val="ListParagraph"/>
        <w:numPr>
          <w:ilvl w:val="1"/>
          <w:numId w:val="1"/>
        </w:numPr>
        <w:spacing w:after="0" w:line="240" w:lineRule="auto"/>
        <w:rPr>
          <w:rFonts w:ascii="Arial" w:hAnsi="Arial" w:cs="Arial"/>
          <w:sz w:val="24"/>
          <w:szCs w:val="24"/>
        </w:rPr>
      </w:pPr>
      <w:r>
        <w:rPr>
          <w:sz w:val="28"/>
          <w:szCs w:val="28"/>
        </w:rPr>
        <w:t>Doucette thanked us for everything we do, and Petruske agreed.</w:t>
      </w:r>
    </w:p>
    <w:p w14:paraId="4862FEE9" w14:textId="3AD90B3A" w:rsidR="00D96A73" w:rsidRPr="00E21A07" w:rsidRDefault="00E21A07" w:rsidP="00732FB5">
      <w:pPr>
        <w:pStyle w:val="ListParagraph"/>
        <w:numPr>
          <w:ilvl w:val="1"/>
          <w:numId w:val="1"/>
        </w:numPr>
        <w:spacing w:after="0" w:line="240" w:lineRule="auto"/>
        <w:rPr>
          <w:rFonts w:ascii="Arial" w:hAnsi="Arial" w:cs="Arial"/>
          <w:sz w:val="24"/>
          <w:szCs w:val="24"/>
        </w:rPr>
      </w:pPr>
      <w:r>
        <w:rPr>
          <w:sz w:val="28"/>
          <w:szCs w:val="28"/>
        </w:rPr>
        <w:t>Pullen said good job you guys</w:t>
      </w:r>
    </w:p>
    <w:p w14:paraId="49DF6EA3" w14:textId="263477C7" w:rsidR="00E21A07" w:rsidRPr="00A42053" w:rsidRDefault="00E21A07" w:rsidP="00732FB5">
      <w:pPr>
        <w:pStyle w:val="ListParagraph"/>
        <w:numPr>
          <w:ilvl w:val="1"/>
          <w:numId w:val="1"/>
        </w:numPr>
        <w:spacing w:after="0" w:line="240" w:lineRule="auto"/>
        <w:rPr>
          <w:rFonts w:ascii="Arial" w:hAnsi="Arial" w:cs="Arial"/>
          <w:sz w:val="24"/>
          <w:szCs w:val="24"/>
        </w:rPr>
      </w:pPr>
      <w:r>
        <w:rPr>
          <w:sz w:val="28"/>
          <w:szCs w:val="28"/>
        </w:rPr>
        <w:t>Petruske said she was glad Erich didn’t fall out of the bus during the parade</w:t>
      </w:r>
    </w:p>
    <w:p w14:paraId="00691104" w14:textId="18FAF149" w:rsidR="00494524" w:rsidRPr="00723E5E" w:rsidRDefault="00494524" w:rsidP="00494524">
      <w:pPr>
        <w:pStyle w:val="ListParagraph"/>
        <w:numPr>
          <w:ilvl w:val="0"/>
          <w:numId w:val="1"/>
        </w:numPr>
        <w:spacing w:after="0" w:line="240" w:lineRule="auto"/>
        <w:rPr>
          <w:rFonts w:ascii="Arial" w:hAnsi="Arial" w:cs="Arial"/>
          <w:sz w:val="24"/>
          <w:szCs w:val="24"/>
        </w:rPr>
      </w:pPr>
      <w:r w:rsidRPr="00723E5E">
        <w:rPr>
          <w:rFonts w:ascii="Arial" w:hAnsi="Arial" w:cs="Arial"/>
          <w:sz w:val="24"/>
          <w:szCs w:val="24"/>
        </w:rPr>
        <w:t>Adjournment</w:t>
      </w:r>
      <w:r w:rsidR="00CF5898" w:rsidRPr="00723E5E">
        <w:rPr>
          <w:rFonts w:ascii="Arial" w:hAnsi="Arial" w:cs="Arial"/>
          <w:sz w:val="24"/>
          <w:szCs w:val="24"/>
        </w:rPr>
        <w:t xml:space="preserve"> </w:t>
      </w:r>
    </w:p>
    <w:p w14:paraId="2AC8E1A9" w14:textId="52C97701" w:rsidR="004C0A61" w:rsidRPr="00723E5E" w:rsidRDefault="005E2FF0" w:rsidP="00CF5898">
      <w:pPr>
        <w:spacing w:after="0"/>
        <w:ind w:left="720"/>
        <w:rPr>
          <w:rFonts w:ascii="Arial" w:hAnsi="Arial" w:cs="Arial"/>
          <w:bCs/>
          <w:sz w:val="24"/>
          <w:szCs w:val="24"/>
        </w:rPr>
      </w:pPr>
      <w:r w:rsidRPr="00723E5E">
        <w:rPr>
          <w:rFonts w:ascii="Arial" w:hAnsi="Arial" w:cs="Arial"/>
          <w:b/>
          <w:sz w:val="24"/>
          <w:szCs w:val="24"/>
        </w:rPr>
        <w:t>MOTION-</w:t>
      </w:r>
      <w:r w:rsidRPr="00723E5E">
        <w:rPr>
          <w:rFonts w:ascii="Arial" w:hAnsi="Arial" w:cs="Arial"/>
          <w:bCs/>
          <w:sz w:val="24"/>
          <w:szCs w:val="24"/>
        </w:rPr>
        <w:t xml:space="preserve"> </w:t>
      </w:r>
      <w:r w:rsidR="00E21A07">
        <w:rPr>
          <w:rFonts w:ascii="Arial" w:hAnsi="Arial" w:cs="Arial"/>
          <w:bCs/>
          <w:sz w:val="24"/>
          <w:szCs w:val="24"/>
        </w:rPr>
        <w:t>11:33 A</w:t>
      </w:r>
      <w:r w:rsidR="007427B4">
        <w:rPr>
          <w:rFonts w:ascii="Arial" w:hAnsi="Arial" w:cs="Arial"/>
          <w:bCs/>
          <w:sz w:val="24"/>
          <w:szCs w:val="24"/>
        </w:rPr>
        <w:t>M</w:t>
      </w:r>
      <w:r w:rsidR="00135B1D">
        <w:rPr>
          <w:rFonts w:ascii="Arial" w:hAnsi="Arial" w:cs="Arial"/>
          <w:bCs/>
          <w:sz w:val="24"/>
          <w:szCs w:val="24"/>
        </w:rPr>
        <w:t xml:space="preserve"> </w:t>
      </w:r>
      <w:r w:rsidR="00F948A5" w:rsidRPr="00723E5E">
        <w:rPr>
          <w:rFonts w:ascii="Arial" w:hAnsi="Arial" w:cs="Arial"/>
          <w:bCs/>
          <w:sz w:val="24"/>
          <w:szCs w:val="24"/>
        </w:rPr>
        <w:t>meeting adjourned</w:t>
      </w:r>
      <w:r w:rsidR="008F1552" w:rsidRPr="00723E5E">
        <w:rPr>
          <w:rFonts w:ascii="Arial" w:hAnsi="Arial" w:cs="Arial"/>
          <w:bCs/>
          <w:sz w:val="24"/>
          <w:szCs w:val="24"/>
        </w:rPr>
        <w:t>-</w:t>
      </w:r>
      <w:r w:rsidR="00732420">
        <w:rPr>
          <w:rFonts w:ascii="Arial" w:hAnsi="Arial" w:cs="Arial"/>
          <w:bCs/>
          <w:sz w:val="24"/>
          <w:szCs w:val="24"/>
        </w:rPr>
        <w:t xml:space="preserve"> </w:t>
      </w:r>
      <w:r w:rsidR="00E21A07">
        <w:rPr>
          <w:rFonts w:ascii="Arial" w:hAnsi="Arial" w:cs="Arial"/>
          <w:bCs/>
          <w:sz w:val="24"/>
          <w:szCs w:val="24"/>
        </w:rPr>
        <w:t>Seppanen</w:t>
      </w:r>
      <w:r w:rsidR="00CB7D7B">
        <w:rPr>
          <w:rFonts w:ascii="Arial" w:hAnsi="Arial" w:cs="Arial"/>
          <w:bCs/>
          <w:sz w:val="24"/>
          <w:szCs w:val="24"/>
        </w:rPr>
        <w:t xml:space="preserve"> </w:t>
      </w:r>
      <w:r w:rsidR="00960012" w:rsidRPr="00723E5E">
        <w:rPr>
          <w:rFonts w:ascii="Arial" w:hAnsi="Arial" w:cs="Arial"/>
          <w:bCs/>
          <w:sz w:val="24"/>
          <w:szCs w:val="24"/>
        </w:rPr>
        <w:t>motion</w:t>
      </w:r>
      <w:r w:rsidR="00FE2084">
        <w:rPr>
          <w:rFonts w:ascii="Arial" w:hAnsi="Arial" w:cs="Arial"/>
          <w:bCs/>
          <w:sz w:val="24"/>
          <w:szCs w:val="24"/>
        </w:rPr>
        <w:t>ed</w:t>
      </w:r>
      <w:r w:rsidR="00960012" w:rsidRPr="00723E5E">
        <w:rPr>
          <w:rFonts w:ascii="Arial" w:hAnsi="Arial" w:cs="Arial"/>
          <w:bCs/>
          <w:sz w:val="24"/>
          <w:szCs w:val="24"/>
        </w:rPr>
        <w:t xml:space="preserve"> to adjourn, </w:t>
      </w:r>
      <w:r w:rsidR="00D31AB8" w:rsidRPr="00723E5E">
        <w:rPr>
          <w:rFonts w:ascii="Arial" w:hAnsi="Arial" w:cs="Arial"/>
          <w:bCs/>
          <w:sz w:val="24"/>
          <w:szCs w:val="24"/>
        </w:rPr>
        <w:t>supported</w:t>
      </w:r>
      <w:r w:rsidR="003E168F" w:rsidRPr="00723E5E">
        <w:rPr>
          <w:rFonts w:ascii="Arial" w:hAnsi="Arial" w:cs="Arial"/>
          <w:bCs/>
          <w:sz w:val="24"/>
          <w:szCs w:val="24"/>
        </w:rPr>
        <w:t xml:space="preserve"> by</w:t>
      </w:r>
      <w:r w:rsidR="00E411F2">
        <w:rPr>
          <w:rFonts w:ascii="Arial" w:hAnsi="Arial" w:cs="Arial"/>
          <w:bCs/>
          <w:sz w:val="24"/>
          <w:szCs w:val="24"/>
        </w:rPr>
        <w:t xml:space="preserve"> </w:t>
      </w:r>
      <w:r w:rsidR="00E21A07">
        <w:rPr>
          <w:rFonts w:ascii="Arial" w:hAnsi="Arial" w:cs="Arial"/>
          <w:bCs/>
          <w:sz w:val="24"/>
          <w:szCs w:val="24"/>
        </w:rPr>
        <w:t>Pullen</w:t>
      </w:r>
      <w:r w:rsidR="007124CE" w:rsidRPr="00723E5E">
        <w:rPr>
          <w:rFonts w:ascii="Arial" w:hAnsi="Arial" w:cs="Arial"/>
          <w:bCs/>
          <w:sz w:val="24"/>
          <w:szCs w:val="24"/>
        </w:rPr>
        <w:t>.</w:t>
      </w:r>
    </w:p>
    <w:p w14:paraId="30FC18C9" w14:textId="00D7E41B" w:rsidR="000613ED" w:rsidRDefault="00DE6C6E" w:rsidP="00C75BCF">
      <w:pPr>
        <w:spacing w:after="0"/>
        <w:rPr>
          <w:rFonts w:ascii="Arial" w:hAnsi="Arial" w:cs="Arial"/>
          <w:sz w:val="24"/>
          <w:szCs w:val="24"/>
          <w:lang w:val="fr-FR"/>
        </w:rPr>
      </w:pPr>
      <w:r>
        <w:rPr>
          <w:rFonts w:ascii="Arial" w:hAnsi="Arial" w:cs="Arial"/>
          <w:sz w:val="24"/>
          <w:szCs w:val="24"/>
        </w:rPr>
        <w:t xml:space="preserve">Ayes- </w:t>
      </w:r>
      <w:r w:rsidR="001B48A7">
        <w:rPr>
          <w:rFonts w:ascii="Arial" w:hAnsi="Arial" w:cs="Arial"/>
          <w:iCs/>
          <w:sz w:val="24"/>
          <w:szCs w:val="24"/>
        </w:rPr>
        <w:t>Petruske</w:t>
      </w:r>
      <w:r>
        <w:rPr>
          <w:rFonts w:ascii="Arial" w:hAnsi="Arial" w:cs="Arial"/>
          <w:sz w:val="24"/>
          <w:szCs w:val="24"/>
        </w:rPr>
        <w:t xml:space="preserve">, Malone, Seppanen, </w:t>
      </w:r>
      <w:r w:rsidR="000613ED">
        <w:rPr>
          <w:rFonts w:ascii="Arial" w:hAnsi="Arial" w:cs="Arial"/>
          <w:sz w:val="24"/>
          <w:szCs w:val="24"/>
        </w:rPr>
        <w:t xml:space="preserve">Doucette, </w:t>
      </w:r>
      <w:r>
        <w:rPr>
          <w:rFonts w:ascii="Arial" w:hAnsi="Arial" w:cs="Arial"/>
          <w:sz w:val="24"/>
          <w:szCs w:val="24"/>
        </w:rPr>
        <w:t>and Pullen</w:t>
      </w:r>
      <w:r w:rsidRPr="00723E5E">
        <w:rPr>
          <w:rFonts w:ascii="Arial" w:hAnsi="Arial" w:cs="Arial"/>
          <w:sz w:val="24"/>
          <w:szCs w:val="24"/>
        </w:rPr>
        <w:t xml:space="preserve">. </w:t>
      </w:r>
      <w:proofErr w:type="spellStart"/>
      <w:r w:rsidRPr="00FB338A">
        <w:rPr>
          <w:rFonts w:ascii="Arial" w:hAnsi="Arial" w:cs="Arial"/>
          <w:sz w:val="24"/>
          <w:szCs w:val="24"/>
          <w:lang w:val="fr-FR"/>
        </w:rPr>
        <w:t>Nays</w:t>
      </w:r>
      <w:proofErr w:type="spellEnd"/>
      <w:r w:rsidRPr="00FB338A">
        <w:rPr>
          <w:rFonts w:ascii="Arial" w:hAnsi="Arial" w:cs="Arial"/>
          <w:sz w:val="24"/>
          <w:szCs w:val="24"/>
          <w:lang w:val="fr-FR"/>
        </w:rPr>
        <w:t>- None.</w:t>
      </w:r>
    </w:p>
    <w:p w14:paraId="00B37D3B" w14:textId="77777777" w:rsidR="000613ED" w:rsidRPr="00FB338A" w:rsidRDefault="000613ED" w:rsidP="00C75BCF">
      <w:pPr>
        <w:spacing w:after="0"/>
        <w:rPr>
          <w:rFonts w:ascii="Arial" w:hAnsi="Arial" w:cs="Arial"/>
          <w:sz w:val="24"/>
          <w:szCs w:val="24"/>
          <w:lang w:val="fr-FR"/>
        </w:rPr>
      </w:pPr>
    </w:p>
    <w:p w14:paraId="304CD97E" w14:textId="64FF03BF" w:rsidR="006A6809" w:rsidRPr="00FB338A" w:rsidRDefault="006A6809" w:rsidP="00C75BCF">
      <w:pPr>
        <w:spacing w:after="0"/>
        <w:rPr>
          <w:rFonts w:ascii="Arial" w:hAnsi="Arial" w:cs="Arial"/>
          <w:sz w:val="24"/>
          <w:szCs w:val="24"/>
          <w:lang w:val="fr-FR"/>
        </w:rPr>
      </w:pPr>
      <w:r w:rsidRPr="00FB338A">
        <w:rPr>
          <w:rFonts w:ascii="Arial" w:hAnsi="Arial" w:cs="Arial"/>
          <w:sz w:val="24"/>
          <w:szCs w:val="24"/>
          <w:lang w:val="fr-FR"/>
        </w:rPr>
        <w:t>_____</w:t>
      </w:r>
      <w:r w:rsidR="00F163FC" w:rsidRPr="00FB338A">
        <w:rPr>
          <w:rFonts w:ascii="Arial" w:hAnsi="Arial" w:cs="Arial"/>
          <w:sz w:val="24"/>
          <w:szCs w:val="24"/>
          <w:lang w:val="fr-FR"/>
        </w:rPr>
        <w:t>_______________</w:t>
      </w:r>
      <w:r w:rsidR="00AF4C13" w:rsidRPr="00FB338A">
        <w:rPr>
          <w:rFonts w:ascii="Arial" w:hAnsi="Arial" w:cs="Arial"/>
          <w:sz w:val="24"/>
          <w:szCs w:val="24"/>
          <w:lang w:val="fr-FR"/>
        </w:rPr>
        <w:t xml:space="preserve"> </w:t>
      </w:r>
      <w:r w:rsidR="00F163FC" w:rsidRPr="00FB338A">
        <w:rPr>
          <w:rFonts w:ascii="Arial" w:hAnsi="Arial" w:cs="Arial"/>
          <w:sz w:val="24"/>
          <w:szCs w:val="24"/>
          <w:lang w:val="fr-FR"/>
        </w:rPr>
        <w:t>___________</w:t>
      </w:r>
      <w:r w:rsidRPr="00FB338A">
        <w:rPr>
          <w:rFonts w:ascii="Arial" w:hAnsi="Arial" w:cs="Arial"/>
          <w:sz w:val="24"/>
          <w:szCs w:val="24"/>
          <w:lang w:val="fr-FR"/>
        </w:rPr>
        <w:tab/>
      </w:r>
      <w:r w:rsidR="00F163FC" w:rsidRPr="00FB338A">
        <w:rPr>
          <w:rFonts w:ascii="Arial" w:hAnsi="Arial" w:cs="Arial"/>
          <w:sz w:val="24"/>
          <w:szCs w:val="24"/>
          <w:lang w:val="fr-FR"/>
        </w:rPr>
        <w:tab/>
      </w:r>
      <w:r w:rsidRPr="00FB338A">
        <w:rPr>
          <w:rFonts w:ascii="Arial" w:hAnsi="Arial" w:cs="Arial"/>
          <w:sz w:val="24"/>
          <w:szCs w:val="24"/>
          <w:lang w:val="fr-FR"/>
        </w:rPr>
        <w:t>___</w:t>
      </w:r>
      <w:r w:rsidR="00F163FC" w:rsidRPr="00FB338A">
        <w:rPr>
          <w:rFonts w:ascii="Arial" w:hAnsi="Arial" w:cs="Arial"/>
          <w:sz w:val="24"/>
          <w:szCs w:val="24"/>
          <w:lang w:val="fr-FR"/>
        </w:rPr>
        <w:t>_____________</w:t>
      </w:r>
    </w:p>
    <w:p w14:paraId="3D7ED0DC" w14:textId="257F77B8" w:rsidR="00FB0ABA" w:rsidRPr="00FB338A" w:rsidRDefault="00170B43" w:rsidP="00FB0ABA">
      <w:pPr>
        <w:spacing w:after="0"/>
        <w:rPr>
          <w:rFonts w:ascii="Arial" w:hAnsi="Arial" w:cs="Arial"/>
          <w:sz w:val="24"/>
          <w:szCs w:val="24"/>
          <w:lang w:val="fr-FR"/>
        </w:rPr>
      </w:pPr>
      <w:r w:rsidRPr="00FB338A">
        <w:rPr>
          <w:rFonts w:ascii="Arial" w:hAnsi="Arial" w:cs="Arial"/>
          <w:sz w:val="24"/>
          <w:szCs w:val="24"/>
          <w:lang w:val="fr-FR"/>
        </w:rPr>
        <w:lastRenderedPageBreak/>
        <w:t xml:space="preserve">Signature- </w:t>
      </w:r>
      <w:proofErr w:type="spellStart"/>
      <w:r w:rsidRPr="00FB338A">
        <w:rPr>
          <w:rFonts w:ascii="Arial" w:hAnsi="Arial" w:cs="Arial"/>
          <w:sz w:val="24"/>
          <w:szCs w:val="24"/>
          <w:lang w:val="fr-FR"/>
        </w:rPr>
        <w:t>Chairperson</w:t>
      </w:r>
      <w:proofErr w:type="spellEnd"/>
      <w:r w:rsidR="006A6809" w:rsidRPr="00FB338A">
        <w:rPr>
          <w:rFonts w:ascii="Arial" w:hAnsi="Arial" w:cs="Arial"/>
          <w:sz w:val="24"/>
          <w:szCs w:val="24"/>
          <w:lang w:val="fr-FR"/>
        </w:rPr>
        <w:tab/>
      </w:r>
      <w:r w:rsidRPr="00FB338A">
        <w:rPr>
          <w:rFonts w:ascii="Arial" w:hAnsi="Arial" w:cs="Arial"/>
          <w:sz w:val="24"/>
          <w:szCs w:val="24"/>
          <w:lang w:val="fr-FR"/>
        </w:rPr>
        <w:t xml:space="preserve"> </w:t>
      </w:r>
      <w:r w:rsidR="006A6809" w:rsidRPr="00FB338A">
        <w:rPr>
          <w:rFonts w:ascii="Arial" w:hAnsi="Arial" w:cs="Arial"/>
          <w:sz w:val="24"/>
          <w:szCs w:val="24"/>
          <w:lang w:val="fr-FR"/>
        </w:rPr>
        <w:tab/>
      </w:r>
      <w:r w:rsidR="006A6809" w:rsidRPr="00FB338A">
        <w:rPr>
          <w:rFonts w:ascii="Arial" w:hAnsi="Arial" w:cs="Arial"/>
          <w:sz w:val="24"/>
          <w:szCs w:val="24"/>
          <w:lang w:val="fr-FR"/>
        </w:rPr>
        <w:tab/>
      </w:r>
      <w:r w:rsidR="006A6809" w:rsidRPr="00FB338A">
        <w:rPr>
          <w:rFonts w:ascii="Arial" w:hAnsi="Arial" w:cs="Arial"/>
          <w:sz w:val="24"/>
          <w:szCs w:val="24"/>
          <w:lang w:val="fr-FR"/>
        </w:rPr>
        <w:tab/>
        <w:t>Date</w:t>
      </w:r>
    </w:p>
    <w:sectPr w:rsidR="00FB0ABA" w:rsidRPr="00FB338A" w:rsidSect="00066A96">
      <w:headerReference w:type="even" r:id="rId8"/>
      <w:headerReference w:type="default" r:id="rId9"/>
      <w:footerReference w:type="even" r:id="rId10"/>
      <w:footerReference w:type="default" r:id="rId11"/>
      <w:headerReference w:type="first" r:id="rId12"/>
      <w:footerReference w:type="first" r:id="rId13"/>
      <w:pgSz w:w="12240" w:h="15840"/>
      <w:pgMar w:top="630"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B9AEA" w14:textId="77777777" w:rsidR="00134525" w:rsidRDefault="00134525" w:rsidP="00636063">
      <w:pPr>
        <w:spacing w:after="0" w:line="240" w:lineRule="auto"/>
      </w:pPr>
      <w:r>
        <w:separator/>
      </w:r>
    </w:p>
  </w:endnote>
  <w:endnote w:type="continuationSeparator" w:id="0">
    <w:p w14:paraId="59505637" w14:textId="77777777" w:rsidR="00134525" w:rsidRDefault="00134525" w:rsidP="0063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97FA" w14:textId="77777777" w:rsidR="00636063" w:rsidRDefault="00636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C3F9E" w14:textId="77777777" w:rsidR="00636063" w:rsidRDefault="006360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71EC" w14:textId="77777777" w:rsidR="00636063" w:rsidRDefault="00636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AD0B" w14:textId="77777777" w:rsidR="00134525" w:rsidRDefault="00134525" w:rsidP="00636063">
      <w:pPr>
        <w:spacing w:after="0" w:line="240" w:lineRule="auto"/>
      </w:pPr>
      <w:r>
        <w:separator/>
      </w:r>
    </w:p>
  </w:footnote>
  <w:footnote w:type="continuationSeparator" w:id="0">
    <w:p w14:paraId="7C290F41" w14:textId="77777777" w:rsidR="00134525" w:rsidRDefault="00134525" w:rsidP="00636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94DE" w14:textId="77777777" w:rsidR="00636063" w:rsidRDefault="00636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3F96" w14:textId="77777777" w:rsidR="00636063" w:rsidRDefault="006360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7AF0" w14:textId="77777777" w:rsidR="00636063" w:rsidRDefault="00636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E7C"/>
    <w:multiLevelType w:val="hybridMultilevel"/>
    <w:tmpl w:val="38E656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4C0C"/>
    <w:multiLevelType w:val="hybridMultilevel"/>
    <w:tmpl w:val="35267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9352E"/>
    <w:multiLevelType w:val="hybridMultilevel"/>
    <w:tmpl w:val="4BA0D12A"/>
    <w:lvl w:ilvl="0" w:tplc="04090013">
      <w:start w:val="1"/>
      <w:numFmt w:val="upperRoman"/>
      <w:lvlText w:val="%1."/>
      <w:lvlJc w:val="right"/>
      <w:pPr>
        <w:ind w:left="720" w:hanging="360"/>
      </w:pPr>
    </w:lvl>
    <w:lvl w:ilvl="1" w:tplc="7324B560">
      <w:start w:val="1"/>
      <w:numFmt w:val="lowerLetter"/>
      <w:lvlText w:val="%2."/>
      <w:lvlJc w:val="left"/>
      <w:pPr>
        <w:ind w:left="1440" w:hanging="360"/>
      </w:pPr>
      <w:rPr>
        <w:rFonts w:hint="default"/>
      </w:rPr>
    </w:lvl>
    <w:lvl w:ilvl="2" w:tplc="25F2FC78">
      <w:start w:val="1"/>
      <w:numFmt w:val="lowerLetter"/>
      <w:lvlText w:val="%3."/>
      <w:lvlJc w:val="right"/>
      <w:pPr>
        <w:ind w:left="2160" w:hanging="180"/>
      </w:pPr>
      <w:rPr>
        <w:rFonts w:ascii="Arial" w:eastAsiaTheme="minorHAnsi" w:hAnsi="Arial" w:cs="Arial"/>
      </w:rPr>
    </w:lvl>
    <w:lvl w:ilvl="3" w:tplc="0409000F">
      <w:start w:val="1"/>
      <w:numFmt w:val="decimal"/>
      <w:lvlText w:val="%4."/>
      <w:lvlJc w:val="left"/>
      <w:pPr>
        <w:ind w:left="2880" w:hanging="360"/>
      </w:pPr>
    </w:lvl>
    <w:lvl w:ilvl="4" w:tplc="C3FE8F3A">
      <w:start w:val="9"/>
      <w:numFmt w:val="bullet"/>
      <w:lvlText w:val="-"/>
      <w:lvlJc w:val="left"/>
      <w:pPr>
        <w:ind w:left="3600" w:hanging="360"/>
      </w:pPr>
      <w:rPr>
        <w:rFonts w:ascii="Calibri" w:eastAsiaTheme="minorHAns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E4ED3"/>
    <w:multiLevelType w:val="multilevel"/>
    <w:tmpl w:val="656AFE98"/>
    <w:lvl w:ilvl="0">
      <w:start w:val="1"/>
      <w:numFmt w:val="lowerLetter"/>
      <w:lvlText w:val="%1."/>
      <w:lvlJc w:val="left"/>
      <w:pPr>
        <w:tabs>
          <w:tab w:val="left" w:pos="432"/>
        </w:tabs>
      </w:pPr>
      <w:rPr>
        <w:rFonts w:ascii="Calibri" w:eastAsia="Calibri" w:hAnsi="Calibri"/>
        <w:color w:val="000000"/>
        <w:spacing w:val="-3"/>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861B34"/>
    <w:multiLevelType w:val="hybridMultilevel"/>
    <w:tmpl w:val="864EDC70"/>
    <w:lvl w:ilvl="0" w:tplc="04090013">
      <w:start w:val="1"/>
      <w:numFmt w:val="upperRoman"/>
      <w:lvlText w:val="%1."/>
      <w:lvlJc w:val="right"/>
      <w:pPr>
        <w:ind w:left="1620" w:hanging="18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09AE77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D07367"/>
    <w:multiLevelType w:val="hybridMultilevel"/>
    <w:tmpl w:val="1D7A55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0C5F00"/>
    <w:multiLevelType w:val="hybridMultilevel"/>
    <w:tmpl w:val="9D68468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C201CD6"/>
    <w:multiLevelType w:val="hybridMultilevel"/>
    <w:tmpl w:val="C3644E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1B34BC"/>
    <w:multiLevelType w:val="hybridMultilevel"/>
    <w:tmpl w:val="A7480A96"/>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B28F6"/>
    <w:multiLevelType w:val="hybridMultilevel"/>
    <w:tmpl w:val="26A048D8"/>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3621D"/>
    <w:multiLevelType w:val="multilevel"/>
    <w:tmpl w:val="0A02577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4A5E5E"/>
    <w:multiLevelType w:val="multilevel"/>
    <w:tmpl w:val="1A5EE03C"/>
    <w:lvl w:ilvl="0">
      <w:start w:val="1"/>
      <w:numFmt w:val="lowerLetter"/>
      <w:lvlText w:val="%1."/>
      <w:lvlJc w:val="left"/>
      <w:pPr>
        <w:tabs>
          <w:tab w:val="left" w:pos="432"/>
        </w:tabs>
      </w:pPr>
      <w:rPr>
        <w:rFonts w:ascii="Calibri" w:eastAsia="Calibri" w:hAnsi="Calibri"/>
        <w:color w:val="000000"/>
        <w:spacing w:val="-1"/>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620D3"/>
    <w:multiLevelType w:val="hybridMultilevel"/>
    <w:tmpl w:val="B906D3DA"/>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2832F1"/>
    <w:multiLevelType w:val="hybridMultilevel"/>
    <w:tmpl w:val="85361298"/>
    <w:lvl w:ilvl="0" w:tplc="9DEA8572">
      <w:start w:val="1"/>
      <w:numFmt w:val="lowerLetter"/>
      <w:lvlText w:val="%1."/>
      <w:lvlJc w:val="left"/>
      <w:pPr>
        <w:ind w:left="144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7D0EB2"/>
    <w:multiLevelType w:val="hybridMultilevel"/>
    <w:tmpl w:val="EB12989A"/>
    <w:lvl w:ilvl="0" w:tplc="F794AD20">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52E521E"/>
    <w:multiLevelType w:val="hybridMultilevel"/>
    <w:tmpl w:val="06C88146"/>
    <w:lvl w:ilvl="0" w:tplc="04090013">
      <w:start w:val="1"/>
      <w:numFmt w:val="upperRoman"/>
      <w:lvlText w:val="%1."/>
      <w:lvlJc w:val="right"/>
      <w:pPr>
        <w:ind w:left="900" w:hanging="18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6565034"/>
    <w:multiLevelType w:val="hybridMultilevel"/>
    <w:tmpl w:val="DBBECC02"/>
    <w:lvl w:ilvl="0" w:tplc="A4969ED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AB5FDC"/>
    <w:multiLevelType w:val="hybridMultilevel"/>
    <w:tmpl w:val="67D491BE"/>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F34E4"/>
    <w:multiLevelType w:val="hybridMultilevel"/>
    <w:tmpl w:val="BB3205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0A7422"/>
    <w:multiLevelType w:val="hybridMultilevel"/>
    <w:tmpl w:val="06205FF2"/>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8213D"/>
    <w:multiLevelType w:val="hybridMultilevel"/>
    <w:tmpl w:val="57606B00"/>
    <w:lvl w:ilvl="0" w:tplc="552C045C">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E91B5E"/>
    <w:multiLevelType w:val="hybridMultilevel"/>
    <w:tmpl w:val="4322E89A"/>
    <w:lvl w:ilvl="0" w:tplc="7324B56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AF21CB"/>
    <w:multiLevelType w:val="hybridMultilevel"/>
    <w:tmpl w:val="1EF053B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40D5F1D"/>
    <w:multiLevelType w:val="hybridMultilevel"/>
    <w:tmpl w:val="C2F4B24A"/>
    <w:lvl w:ilvl="0" w:tplc="7324B560">
      <w:start w:val="1"/>
      <w:numFmt w:val="lowerLetter"/>
      <w:lvlText w:val="%1."/>
      <w:lvlJc w:val="left"/>
      <w:pPr>
        <w:ind w:left="1440" w:hanging="360"/>
      </w:pPr>
      <w:rPr>
        <w:rFonts w:hint="default"/>
      </w:rPr>
    </w:lvl>
    <w:lvl w:ilvl="1" w:tplc="72222024">
      <w:start w:val="1"/>
      <w:numFmt w:val="lowerLetter"/>
      <w:lvlText w:val="%2."/>
      <w:lvlJc w:val="left"/>
      <w:pPr>
        <w:ind w:left="1440" w:hanging="360"/>
      </w:pPr>
      <w:rPr>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F34A6"/>
    <w:multiLevelType w:val="hybridMultilevel"/>
    <w:tmpl w:val="62584854"/>
    <w:lvl w:ilvl="0" w:tplc="3A180C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5883753"/>
    <w:multiLevelType w:val="hybridMultilevel"/>
    <w:tmpl w:val="5FE08EEE"/>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9D6855"/>
    <w:multiLevelType w:val="hybridMultilevel"/>
    <w:tmpl w:val="C8EA3AD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676B99"/>
    <w:multiLevelType w:val="hybridMultilevel"/>
    <w:tmpl w:val="6C9AD91C"/>
    <w:lvl w:ilvl="0" w:tplc="069873CA">
      <w:start w:val="1"/>
      <w:numFmt w:val="lowerLetter"/>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8790D38"/>
    <w:multiLevelType w:val="hybridMultilevel"/>
    <w:tmpl w:val="C75A6DD8"/>
    <w:lvl w:ilvl="0" w:tplc="7324B56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E524A8"/>
    <w:multiLevelType w:val="hybridMultilevel"/>
    <w:tmpl w:val="23F4B40A"/>
    <w:lvl w:ilvl="0" w:tplc="E8EE8C1A">
      <w:start w:val="1"/>
      <w:numFmt w:val="lowerLetter"/>
      <w:lvlText w:val="%1."/>
      <w:lvlJc w:val="left"/>
      <w:pPr>
        <w:ind w:left="1800" w:hanging="360"/>
      </w:pPr>
      <w:rPr>
        <w:rFonts w:asciiTheme="minorHAnsi" w:hAnsiTheme="minorHAnsi" w:cstheme="minorBidi" w:hint="default"/>
        <w:b w:val="0"/>
        <w:sz w:val="28"/>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B0244F3"/>
    <w:multiLevelType w:val="hybridMultilevel"/>
    <w:tmpl w:val="A620C874"/>
    <w:lvl w:ilvl="0" w:tplc="B80E6950">
      <w:start w:val="1"/>
      <w:numFmt w:val="lowerLetter"/>
      <w:lvlText w:val="%1."/>
      <w:lvlJc w:val="left"/>
      <w:pPr>
        <w:ind w:left="81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5234C9"/>
    <w:multiLevelType w:val="hybridMultilevel"/>
    <w:tmpl w:val="69F2FB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6C64541"/>
    <w:multiLevelType w:val="hybridMultilevel"/>
    <w:tmpl w:val="0478F0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93D3D03"/>
    <w:multiLevelType w:val="hybridMultilevel"/>
    <w:tmpl w:val="08B2FC44"/>
    <w:lvl w:ilvl="0" w:tplc="6AE0AB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9F711BC"/>
    <w:multiLevelType w:val="hybridMultilevel"/>
    <w:tmpl w:val="26247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43070C"/>
    <w:multiLevelType w:val="hybridMultilevel"/>
    <w:tmpl w:val="024A35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EBE773B"/>
    <w:multiLevelType w:val="hybridMultilevel"/>
    <w:tmpl w:val="A79821A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F4E7457"/>
    <w:multiLevelType w:val="hybridMultilevel"/>
    <w:tmpl w:val="22F472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F5B63E8"/>
    <w:multiLevelType w:val="hybridMultilevel"/>
    <w:tmpl w:val="4412E7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105409A"/>
    <w:multiLevelType w:val="multilevel"/>
    <w:tmpl w:val="C0AAEAB8"/>
    <w:lvl w:ilvl="0">
      <w:start w:val="1"/>
      <w:numFmt w:val="lowerLetter"/>
      <w:lvlText w:val="%1."/>
      <w:lvlJc w:val="left"/>
      <w:pPr>
        <w:tabs>
          <w:tab w:val="left" w:pos="432"/>
        </w:tabs>
      </w:pPr>
      <w:rPr>
        <w:rFonts w:asciiTheme="majorHAnsi" w:eastAsia="Calibri" w:hAnsiTheme="majorHAnsi" w:cstheme="majorHAnsi" w:hint="default"/>
        <w:b w:val="0"/>
        <w:color w:val="000000"/>
        <w:spacing w:val="0"/>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697CE7"/>
    <w:multiLevelType w:val="hybridMultilevel"/>
    <w:tmpl w:val="088E7B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C60F52"/>
    <w:multiLevelType w:val="hybridMultilevel"/>
    <w:tmpl w:val="C60C35E4"/>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8310C0"/>
    <w:multiLevelType w:val="hybridMultilevel"/>
    <w:tmpl w:val="AD2ABC5A"/>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161999"/>
    <w:multiLevelType w:val="hybridMultilevel"/>
    <w:tmpl w:val="E3FE3B76"/>
    <w:lvl w:ilvl="0" w:tplc="10387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7973630"/>
    <w:multiLevelType w:val="hybridMultilevel"/>
    <w:tmpl w:val="255241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4206C1"/>
    <w:multiLevelType w:val="hybridMultilevel"/>
    <w:tmpl w:val="B4E8D8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CE47D2B"/>
    <w:multiLevelType w:val="hybridMultilevel"/>
    <w:tmpl w:val="4CC696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196268">
    <w:abstractNumId w:val="2"/>
  </w:num>
  <w:num w:numId="2" w16cid:durableId="613826418">
    <w:abstractNumId w:val="36"/>
  </w:num>
  <w:num w:numId="3" w16cid:durableId="202520470">
    <w:abstractNumId w:val="26"/>
  </w:num>
  <w:num w:numId="4" w16cid:durableId="837504498">
    <w:abstractNumId w:val="37"/>
  </w:num>
  <w:num w:numId="5" w16cid:durableId="1535193075">
    <w:abstractNumId w:val="10"/>
  </w:num>
  <w:num w:numId="6" w16cid:durableId="1791825443">
    <w:abstractNumId w:val="45"/>
  </w:num>
  <w:num w:numId="7" w16cid:durableId="1329091550">
    <w:abstractNumId w:val="17"/>
  </w:num>
  <w:num w:numId="8" w16cid:durableId="144401692">
    <w:abstractNumId w:val="47"/>
  </w:num>
  <w:num w:numId="9" w16cid:durableId="1788547462">
    <w:abstractNumId w:val="15"/>
  </w:num>
  <w:num w:numId="10" w16cid:durableId="163784012">
    <w:abstractNumId w:val="7"/>
  </w:num>
  <w:num w:numId="11" w16cid:durableId="971516807">
    <w:abstractNumId w:val="46"/>
  </w:num>
  <w:num w:numId="12" w16cid:durableId="2004234567">
    <w:abstractNumId w:val="41"/>
  </w:num>
  <w:num w:numId="13" w16cid:durableId="1641230071">
    <w:abstractNumId w:val="31"/>
  </w:num>
  <w:num w:numId="14" w16cid:durableId="1119177293">
    <w:abstractNumId w:val="12"/>
  </w:num>
  <w:num w:numId="15" w16cid:durableId="1736664502">
    <w:abstractNumId w:val="3"/>
  </w:num>
  <w:num w:numId="16" w16cid:durableId="127557210">
    <w:abstractNumId w:val="38"/>
  </w:num>
  <w:num w:numId="17" w16cid:durableId="781924662">
    <w:abstractNumId w:val="40"/>
  </w:num>
  <w:num w:numId="18" w16cid:durableId="1982731033">
    <w:abstractNumId w:val="6"/>
  </w:num>
  <w:num w:numId="19" w16cid:durableId="1608538241">
    <w:abstractNumId w:val="32"/>
  </w:num>
  <w:num w:numId="20" w16cid:durableId="1429079993">
    <w:abstractNumId w:val="9"/>
  </w:num>
  <w:num w:numId="21" w16cid:durableId="122815751">
    <w:abstractNumId w:val="5"/>
  </w:num>
  <w:num w:numId="22" w16cid:durableId="728649898">
    <w:abstractNumId w:val="11"/>
  </w:num>
  <w:num w:numId="23" w16cid:durableId="1910537349">
    <w:abstractNumId w:val="24"/>
  </w:num>
  <w:num w:numId="24" w16cid:durableId="1660966394">
    <w:abstractNumId w:val="22"/>
  </w:num>
  <w:num w:numId="25" w16cid:durableId="1555845446">
    <w:abstractNumId w:val="29"/>
  </w:num>
  <w:num w:numId="26" w16cid:durableId="1850438399">
    <w:abstractNumId w:val="33"/>
  </w:num>
  <w:num w:numId="27" w16cid:durableId="634801963">
    <w:abstractNumId w:val="21"/>
  </w:num>
  <w:num w:numId="28" w16cid:durableId="345525685">
    <w:abstractNumId w:val="0"/>
  </w:num>
  <w:num w:numId="29" w16cid:durableId="435297978">
    <w:abstractNumId w:val="35"/>
  </w:num>
  <w:num w:numId="30" w16cid:durableId="281888307">
    <w:abstractNumId w:val="13"/>
  </w:num>
  <w:num w:numId="31" w16cid:durableId="1164786795">
    <w:abstractNumId w:val="14"/>
  </w:num>
  <w:num w:numId="32" w16cid:durableId="1510828522">
    <w:abstractNumId w:val="19"/>
  </w:num>
  <w:num w:numId="33" w16cid:durableId="1949115457">
    <w:abstractNumId w:val="23"/>
  </w:num>
  <w:num w:numId="34" w16cid:durableId="241841943">
    <w:abstractNumId w:val="43"/>
  </w:num>
  <w:num w:numId="35" w16cid:durableId="877550935">
    <w:abstractNumId w:val="42"/>
  </w:num>
  <w:num w:numId="36" w16cid:durableId="1387073197">
    <w:abstractNumId w:val="1"/>
  </w:num>
  <w:num w:numId="37" w16cid:durableId="254943793">
    <w:abstractNumId w:val="8"/>
  </w:num>
  <w:num w:numId="38" w16cid:durableId="287709229">
    <w:abstractNumId w:val="18"/>
  </w:num>
  <w:num w:numId="39" w16cid:durableId="903030690">
    <w:abstractNumId w:val="20"/>
  </w:num>
  <w:num w:numId="40" w16cid:durableId="557790666">
    <w:abstractNumId w:val="16"/>
  </w:num>
  <w:num w:numId="41" w16cid:durableId="853417912">
    <w:abstractNumId w:val="4"/>
  </w:num>
  <w:num w:numId="42" w16cid:durableId="2110811158">
    <w:abstractNumId w:val="30"/>
  </w:num>
  <w:num w:numId="43" w16cid:durableId="70279095">
    <w:abstractNumId w:val="44"/>
  </w:num>
  <w:num w:numId="44" w16cid:durableId="122620219">
    <w:abstractNumId w:val="25"/>
  </w:num>
  <w:num w:numId="45" w16cid:durableId="1233547070">
    <w:abstractNumId w:val="28"/>
  </w:num>
  <w:num w:numId="46" w16cid:durableId="1749880915">
    <w:abstractNumId w:val="27"/>
  </w:num>
  <w:num w:numId="47" w16cid:durableId="2008748330">
    <w:abstractNumId w:val="34"/>
  </w:num>
  <w:num w:numId="48" w16cid:durableId="6681711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3781598">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ABA"/>
    <w:rsid w:val="00004E2B"/>
    <w:rsid w:val="00023A21"/>
    <w:rsid w:val="0003418A"/>
    <w:rsid w:val="00035BC4"/>
    <w:rsid w:val="000568DC"/>
    <w:rsid w:val="000613ED"/>
    <w:rsid w:val="00066A96"/>
    <w:rsid w:val="00072C12"/>
    <w:rsid w:val="00077663"/>
    <w:rsid w:val="000877CF"/>
    <w:rsid w:val="00094FCA"/>
    <w:rsid w:val="000A1BA3"/>
    <w:rsid w:val="000B2A55"/>
    <w:rsid w:val="000B5EE8"/>
    <w:rsid w:val="000C0EDA"/>
    <w:rsid w:val="000C2505"/>
    <w:rsid w:val="000D3176"/>
    <w:rsid w:val="000D55C4"/>
    <w:rsid w:val="000E27E6"/>
    <w:rsid w:val="000E513D"/>
    <w:rsid w:val="000E6D73"/>
    <w:rsid w:val="000E7703"/>
    <w:rsid w:val="000F5E3F"/>
    <w:rsid w:val="001124BD"/>
    <w:rsid w:val="0012349C"/>
    <w:rsid w:val="00126CD1"/>
    <w:rsid w:val="00131E53"/>
    <w:rsid w:val="001329C7"/>
    <w:rsid w:val="0013417A"/>
    <w:rsid w:val="00134525"/>
    <w:rsid w:val="00134902"/>
    <w:rsid w:val="0013551A"/>
    <w:rsid w:val="001355DD"/>
    <w:rsid w:val="00135648"/>
    <w:rsid w:val="00135B1D"/>
    <w:rsid w:val="001377E3"/>
    <w:rsid w:val="00142AA2"/>
    <w:rsid w:val="0014618B"/>
    <w:rsid w:val="001512DF"/>
    <w:rsid w:val="00153C14"/>
    <w:rsid w:val="0016101E"/>
    <w:rsid w:val="00166366"/>
    <w:rsid w:val="00170B43"/>
    <w:rsid w:val="001732B1"/>
    <w:rsid w:val="00173349"/>
    <w:rsid w:val="00180098"/>
    <w:rsid w:val="00181EA7"/>
    <w:rsid w:val="0018243B"/>
    <w:rsid w:val="00182750"/>
    <w:rsid w:val="001850F4"/>
    <w:rsid w:val="001858EF"/>
    <w:rsid w:val="00191C08"/>
    <w:rsid w:val="00195A05"/>
    <w:rsid w:val="001B2451"/>
    <w:rsid w:val="001B3C53"/>
    <w:rsid w:val="001B48A7"/>
    <w:rsid w:val="001C3C0E"/>
    <w:rsid w:val="001C596E"/>
    <w:rsid w:val="001C780B"/>
    <w:rsid w:val="001C7C62"/>
    <w:rsid w:val="001D0586"/>
    <w:rsid w:val="001D24DE"/>
    <w:rsid w:val="001D3414"/>
    <w:rsid w:val="001D6F21"/>
    <w:rsid w:val="001E0915"/>
    <w:rsid w:val="001F1EF6"/>
    <w:rsid w:val="001F6DF0"/>
    <w:rsid w:val="001F7C1D"/>
    <w:rsid w:val="0020767E"/>
    <w:rsid w:val="00210283"/>
    <w:rsid w:val="00210CBF"/>
    <w:rsid w:val="00211EFB"/>
    <w:rsid w:val="0022489B"/>
    <w:rsid w:val="00224BCA"/>
    <w:rsid w:val="00225EFC"/>
    <w:rsid w:val="00226231"/>
    <w:rsid w:val="00234A52"/>
    <w:rsid w:val="0023747F"/>
    <w:rsid w:val="00237A95"/>
    <w:rsid w:val="00244F7E"/>
    <w:rsid w:val="00251935"/>
    <w:rsid w:val="00254E4C"/>
    <w:rsid w:val="00281B98"/>
    <w:rsid w:val="0028478E"/>
    <w:rsid w:val="002860C1"/>
    <w:rsid w:val="002A07A0"/>
    <w:rsid w:val="002A1F91"/>
    <w:rsid w:val="002B0B50"/>
    <w:rsid w:val="002B24F5"/>
    <w:rsid w:val="002B5D30"/>
    <w:rsid w:val="002B6152"/>
    <w:rsid w:val="002C07EE"/>
    <w:rsid w:val="002C157C"/>
    <w:rsid w:val="002C204F"/>
    <w:rsid w:val="002C792B"/>
    <w:rsid w:val="002D25FD"/>
    <w:rsid w:val="002D3DEC"/>
    <w:rsid w:val="002D6E31"/>
    <w:rsid w:val="002E5EF5"/>
    <w:rsid w:val="002E627A"/>
    <w:rsid w:val="002F42C7"/>
    <w:rsid w:val="00301ED0"/>
    <w:rsid w:val="003101A9"/>
    <w:rsid w:val="00311783"/>
    <w:rsid w:val="003350B2"/>
    <w:rsid w:val="003377BF"/>
    <w:rsid w:val="003463B3"/>
    <w:rsid w:val="00363DB1"/>
    <w:rsid w:val="003642B0"/>
    <w:rsid w:val="00367683"/>
    <w:rsid w:val="00373CF0"/>
    <w:rsid w:val="003755F7"/>
    <w:rsid w:val="00376940"/>
    <w:rsid w:val="00377CEC"/>
    <w:rsid w:val="00386E91"/>
    <w:rsid w:val="00396CDB"/>
    <w:rsid w:val="003971CA"/>
    <w:rsid w:val="003A1053"/>
    <w:rsid w:val="003A79B1"/>
    <w:rsid w:val="003B0726"/>
    <w:rsid w:val="003B19C0"/>
    <w:rsid w:val="003B2FC1"/>
    <w:rsid w:val="003B7E0E"/>
    <w:rsid w:val="003D2807"/>
    <w:rsid w:val="003D4A9A"/>
    <w:rsid w:val="003E168F"/>
    <w:rsid w:val="003E7142"/>
    <w:rsid w:val="003F215A"/>
    <w:rsid w:val="003F29BD"/>
    <w:rsid w:val="003F34BB"/>
    <w:rsid w:val="003F3A99"/>
    <w:rsid w:val="00401170"/>
    <w:rsid w:val="00410803"/>
    <w:rsid w:val="00410BDC"/>
    <w:rsid w:val="00424618"/>
    <w:rsid w:val="00426620"/>
    <w:rsid w:val="0042696F"/>
    <w:rsid w:val="00437613"/>
    <w:rsid w:val="00444624"/>
    <w:rsid w:val="004478E0"/>
    <w:rsid w:val="00481C2A"/>
    <w:rsid w:val="00494524"/>
    <w:rsid w:val="0049616E"/>
    <w:rsid w:val="004A7843"/>
    <w:rsid w:val="004C0A61"/>
    <w:rsid w:val="004C191F"/>
    <w:rsid w:val="004C3D5C"/>
    <w:rsid w:val="004C73FB"/>
    <w:rsid w:val="004E581D"/>
    <w:rsid w:val="004F2B27"/>
    <w:rsid w:val="004F4737"/>
    <w:rsid w:val="004F525E"/>
    <w:rsid w:val="004F6FC9"/>
    <w:rsid w:val="00511A69"/>
    <w:rsid w:val="00521DD0"/>
    <w:rsid w:val="005227B4"/>
    <w:rsid w:val="0053109B"/>
    <w:rsid w:val="0053265B"/>
    <w:rsid w:val="00533248"/>
    <w:rsid w:val="0053373E"/>
    <w:rsid w:val="00534590"/>
    <w:rsid w:val="005369A2"/>
    <w:rsid w:val="00541E63"/>
    <w:rsid w:val="00546E63"/>
    <w:rsid w:val="00550CA1"/>
    <w:rsid w:val="00557632"/>
    <w:rsid w:val="00575327"/>
    <w:rsid w:val="0059289D"/>
    <w:rsid w:val="005A709B"/>
    <w:rsid w:val="005A7E5C"/>
    <w:rsid w:val="005B029B"/>
    <w:rsid w:val="005B2912"/>
    <w:rsid w:val="005B4862"/>
    <w:rsid w:val="005B5794"/>
    <w:rsid w:val="005B6C15"/>
    <w:rsid w:val="005C458F"/>
    <w:rsid w:val="005D1A0F"/>
    <w:rsid w:val="005D1BE4"/>
    <w:rsid w:val="005D6C70"/>
    <w:rsid w:val="005D7052"/>
    <w:rsid w:val="005E1268"/>
    <w:rsid w:val="005E2FF0"/>
    <w:rsid w:val="005E46C2"/>
    <w:rsid w:val="005F346A"/>
    <w:rsid w:val="005F533C"/>
    <w:rsid w:val="005F6937"/>
    <w:rsid w:val="00603407"/>
    <w:rsid w:val="0060721C"/>
    <w:rsid w:val="00621D8B"/>
    <w:rsid w:val="00630618"/>
    <w:rsid w:val="0063493E"/>
    <w:rsid w:val="00636063"/>
    <w:rsid w:val="006419A2"/>
    <w:rsid w:val="006545D3"/>
    <w:rsid w:val="00655A4F"/>
    <w:rsid w:val="00662E12"/>
    <w:rsid w:val="0066381B"/>
    <w:rsid w:val="0066420E"/>
    <w:rsid w:val="006761AE"/>
    <w:rsid w:val="006842C7"/>
    <w:rsid w:val="0068612B"/>
    <w:rsid w:val="0069202E"/>
    <w:rsid w:val="00692989"/>
    <w:rsid w:val="006A43DD"/>
    <w:rsid w:val="006A6809"/>
    <w:rsid w:val="006B6845"/>
    <w:rsid w:val="006B6976"/>
    <w:rsid w:val="006B7AEA"/>
    <w:rsid w:val="006C6C7D"/>
    <w:rsid w:val="006D4633"/>
    <w:rsid w:val="006E0C1B"/>
    <w:rsid w:val="00702F1D"/>
    <w:rsid w:val="007075B9"/>
    <w:rsid w:val="007124CE"/>
    <w:rsid w:val="007132D0"/>
    <w:rsid w:val="00713A70"/>
    <w:rsid w:val="00716E36"/>
    <w:rsid w:val="00717A69"/>
    <w:rsid w:val="0072202C"/>
    <w:rsid w:val="00723E5E"/>
    <w:rsid w:val="007255D1"/>
    <w:rsid w:val="00730A0D"/>
    <w:rsid w:val="00732420"/>
    <w:rsid w:val="00732FB5"/>
    <w:rsid w:val="007340C6"/>
    <w:rsid w:val="00735035"/>
    <w:rsid w:val="00740DA5"/>
    <w:rsid w:val="00742578"/>
    <w:rsid w:val="007427B4"/>
    <w:rsid w:val="00752897"/>
    <w:rsid w:val="00752F28"/>
    <w:rsid w:val="00763360"/>
    <w:rsid w:val="00766D0D"/>
    <w:rsid w:val="00767899"/>
    <w:rsid w:val="007840B8"/>
    <w:rsid w:val="0078433D"/>
    <w:rsid w:val="00786A5B"/>
    <w:rsid w:val="00787A7B"/>
    <w:rsid w:val="007949FF"/>
    <w:rsid w:val="007A080F"/>
    <w:rsid w:val="007A316D"/>
    <w:rsid w:val="007A561F"/>
    <w:rsid w:val="007A56B0"/>
    <w:rsid w:val="007A7531"/>
    <w:rsid w:val="007B1FFC"/>
    <w:rsid w:val="007B5EE9"/>
    <w:rsid w:val="007C55C3"/>
    <w:rsid w:val="007D0C4E"/>
    <w:rsid w:val="007D6511"/>
    <w:rsid w:val="007D67F4"/>
    <w:rsid w:val="007E093D"/>
    <w:rsid w:val="007E1160"/>
    <w:rsid w:val="007E2EAC"/>
    <w:rsid w:val="007E5423"/>
    <w:rsid w:val="00805D84"/>
    <w:rsid w:val="00811066"/>
    <w:rsid w:val="008171D0"/>
    <w:rsid w:val="008224E0"/>
    <w:rsid w:val="00826D3F"/>
    <w:rsid w:val="00834621"/>
    <w:rsid w:val="00843F93"/>
    <w:rsid w:val="00860F19"/>
    <w:rsid w:val="00874054"/>
    <w:rsid w:val="0088290C"/>
    <w:rsid w:val="00883727"/>
    <w:rsid w:val="00885A20"/>
    <w:rsid w:val="00887BFC"/>
    <w:rsid w:val="008916A3"/>
    <w:rsid w:val="00894364"/>
    <w:rsid w:val="008A08C6"/>
    <w:rsid w:val="008A0983"/>
    <w:rsid w:val="008A5F03"/>
    <w:rsid w:val="008C223B"/>
    <w:rsid w:val="008D106B"/>
    <w:rsid w:val="008D589E"/>
    <w:rsid w:val="008D6E59"/>
    <w:rsid w:val="008F1552"/>
    <w:rsid w:val="008F63FB"/>
    <w:rsid w:val="00906337"/>
    <w:rsid w:val="009131DE"/>
    <w:rsid w:val="00917C37"/>
    <w:rsid w:val="009208FF"/>
    <w:rsid w:val="009245A7"/>
    <w:rsid w:val="00932D37"/>
    <w:rsid w:val="009473B2"/>
    <w:rsid w:val="00950223"/>
    <w:rsid w:val="00954EAA"/>
    <w:rsid w:val="00960012"/>
    <w:rsid w:val="00966D5E"/>
    <w:rsid w:val="0098710E"/>
    <w:rsid w:val="00997A96"/>
    <w:rsid w:val="009A623B"/>
    <w:rsid w:val="009A78F8"/>
    <w:rsid w:val="009C7C8F"/>
    <w:rsid w:val="009D1172"/>
    <w:rsid w:val="009D12BE"/>
    <w:rsid w:val="009D1B0E"/>
    <w:rsid w:val="009D3E9D"/>
    <w:rsid w:val="009D47B6"/>
    <w:rsid w:val="009E2783"/>
    <w:rsid w:val="009E7727"/>
    <w:rsid w:val="009F67C9"/>
    <w:rsid w:val="009F7327"/>
    <w:rsid w:val="00A04A44"/>
    <w:rsid w:val="00A06EF6"/>
    <w:rsid w:val="00A1188F"/>
    <w:rsid w:val="00A11B13"/>
    <w:rsid w:val="00A150AA"/>
    <w:rsid w:val="00A16C72"/>
    <w:rsid w:val="00A20983"/>
    <w:rsid w:val="00A26BC9"/>
    <w:rsid w:val="00A42053"/>
    <w:rsid w:val="00A47B9E"/>
    <w:rsid w:val="00A50359"/>
    <w:rsid w:val="00A51842"/>
    <w:rsid w:val="00A52D0D"/>
    <w:rsid w:val="00A53960"/>
    <w:rsid w:val="00A54929"/>
    <w:rsid w:val="00A60888"/>
    <w:rsid w:val="00A6746C"/>
    <w:rsid w:val="00A73252"/>
    <w:rsid w:val="00A7448A"/>
    <w:rsid w:val="00A87CA5"/>
    <w:rsid w:val="00A96648"/>
    <w:rsid w:val="00AA7073"/>
    <w:rsid w:val="00AC3FF0"/>
    <w:rsid w:val="00AD2BAB"/>
    <w:rsid w:val="00AD38EC"/>
    <w:rsid w:val="00AD3DBF"/>
    <w:rsid w:val="00AD5F7B"/>
    <w:rsid w:val="00AE0F49"/>
    <w:rsid w:val="00AE1ED6"/>
    <w:rsid w:val="00AF34D9"/>
    <w:rsid w:val="00AF4C13"/>
    <w:rsid w:val="00AF5CAF"/>
    <w:rsid w:val="00AF629E"/>
    <w:rsid w:val="00B0194C"/>
    <w:rsid w:val="00B05652"/>
    <w:rsid w:val="00B223AE"/>
    <w:rsid w:val="00B22C8B"/>
    <w:rsid w:val="00B348E6"/>
    <w:rsid w:val="00B34F79"/>
    <w:rsid w:val="00B42EA9"/>
    <w:rsid w:val="00B45402"/>
    <w:rsid w:val="00B5014A"/>
    <w:rsid w:val="00B50DE0"/>
    <w:rsid w:val="00B53BDF"/>
    <w:rsid w:val="00B56176"/>
    <w:rsid w:val="00B63C7F"/>
    <w:rsid w:val="00B65289"/>
    <w:rsid w:val="00B7115B"/>
    <w:rsid w:val="00B7459E"/>
    <w:rsid w:val="00B8150C"/>
    <w:rsid w:val="00B9278C"/>
    <w:rsid w:val="00B938FE"/>
    <w:rsid w:val="00B97074"/>
    <w:rsid w:val="00BB08B7"/>
    <w:rsid w:val="00BB55FA"/>
    <w:rsid w:val="00BC3AE8"/>
    <w:rsid w:val="00BC5F15"/>
    <w:rsid w:val="00BD00D4"/>
    <w:rsid w:val="00BD3605"/>
    <w:rsid w:val="00BE547D"/>
    <w:rsid w:val="00BE6292"/>
    <w:rsid w:val="00BF2227"/>
    <w:rsid w:val="00C020F2"/>
    <w:rsid w:val="00C0648D"/>
    <w:rsid w:val="00C07557"/>
    <w:rsid w:val="00C16204"/>
    <w:rsid w:val="00C20875"/>
    <w:rsid w:val="00C261F0"/>
    <w:rsid w:val="00C33705"/>
    <w:rsid w:val="00C43557"/>
    <w:rsid w:val="00C45A72"/>
    <w:rsid w:val="00C521AC"/>
    <w:rsid w:val="00C728DD"/>
    <w:rsid w:val="00C734B9"/>
    <w:rsid w:val="00C75BCF"/>
    <w:rsid w:val="00C82FD9"/>
    <w:rsid w:val="00C848D9"/>
    <w:rsid w:val="00C90BF1"/>
    <w:rsid w:val="00C93572"/>
    <w:rsid w:val="00C96D2E"/>
    <w:rsid w:val="00CA1A4C"/>
    <w:rsid w:val="00CA555A"/>
    <w:rsid w:val="00CA6D6A"/>
    <w:rsid w:val="00CA78E1"/>
    <w:rsid w:val="00CB0005"/>
    <w:rsid w:val="00CB01A8"/>
    <w:rsid w:val="00CB2729"/>
    <w:rsid w:val="00CB35A2"/>
    <w:rsid w:val="00CB7D7B"/>
    <w:rsid w:val="00CC018B"/>
    <w:rsid w:val="00CC4856"/>
    <w:rsid w:val="00CD3847"/>
    <w:rsid w:val="00CE2C77"/>
    <w:rsid w:val="00CF5898"/>
    <w:rsid w:val="00CF7100"/>
    <w:rsid w:val="00D038A2"/>
    <w:rsid w:val="00D06910"/>
    <w:rsid w:val="00D140C6"/>
    <w:rsid w:val="00D160C5"/>
    <w:rsid w:val="00D166C2"/>
    <w:rsid w:val="00D24229"/>
    <w:rsid w:val="00D31AB8"/>
    <w:rsid w:val="00D3305C"/>
    <w:rsid w:val="00D4507A"/>
    <w:rsid w:val="00D553AE"/>
    <w:rsid w:val="00D575D9"/>
    <w:rsid w:val="00D719F0"/>
    <w:rsid w:val="00D763C3"/>
    <w:rsid w:val="00D77B00"/>
    <w:rsid w:val="00D809DD"/>
    <w:rsid w:val="00D87868"/>
    <w:rsid w:val="00D87D62"/>
    <w:rsid w:val="00D96A73"/>
    <w:rsid w:val="00DA6233"/>
    <w:rsid w:val="00DA7F46"/>
    <w:rsid w:val="00DC0CC3"/>
    <w:rsid w:val="00DC45BA"/>
    <w:rsid w:val="00DE358E"/>
    <w:rsid w:val="00DE6C6E"/>
    <w:rsid w:val="00DF1DA6"/>
    <w:rsid w:val="00DF25DA"/>
    <w:rsid w:val="00DF4EEE"/>
    <w:rsid w:val="00DF5A32"/>
    <w:rsid w:val="00E018C1"/>
    <w:rsid w:val="00E0510E"/>
    <w:rsid w:val="00E17CD5"/>
    <w:rsid w:val="00E21A07"/>
    <w:rsid w:val="00E21B80"/>
    <w:rsid w:val="00E34B00"/>
    <w:rsid w:val="00E411F2"/>
    <w:rsid w:val="00E432B6"/>
    <w:rsid w:val="00E53C91"/>
    <w:rsid w:val="00E6021F"/>
    <w:rsid w:val="00E619D1"/>
    <w:rsid w:val="00E61AF1"/>
    <w:rsid w:val="00E65CF3"/>
    <w:rsid w:val="00E67A6F"/>
    <w:rsid w:val="00E839A8"/>
    <w:rsid w:val="00E872C0"/>
    <w:rsid w:val="00E90A62"/>
    <w:rsid w:val="00EA2D49"/>
    <w:rsid w:val="00EA5CA5"/>
    <w:rsid w:val="00EA6B92"/>
    <w:rsid w:val="00EB3B76"/>
    <w:rsid w:val="00EC0047"/>
    <w:rsid w:val="00EC50EE"/>
    <w:rsid w:val="00ED637E"/>
    <w:rsid w:val="00EE0313"/>
    <w:rsid w:val="00EE2361"/>
    <w:rsid w:val="00EE3045"/>
    <w:rsid w:val="00EE40F8"/>
    <w:rsid w:val="00EF3436"/>
    <w:rsid w:val="00EF4569"/>
    <w:rsid w:val="00F0191B"/>
    <w:rsid w:val="00F01D7D"/>
    <w:rsid w:val="00F03548"/>
    <w:rsid w:val="00F03EC8"/>
    <w:rsid w:val="00F06360"/>
    <w:rsid w:val="00F06E4D"/>
    <w:rsid w:val="00F07A8A"/>
    <w:rsid w:val="00F1188F"/>
    <w:rsid w:val="00F163FC"/>
    <w:rsid w:val="00F24CD4"/>
    <w:rsid w:val="00F30510"/>
    <w:rsid w:val="00F33960"/>
    <w:rsid w:val="00F40730"/>
    <w:rsid w:val="00F42D5A"/>
    <w:rsid w:val="00F44190"/>
    <w:rsid w:val="00F46A8D"/>
    <w:rsid w:val="00F47347"/>
    <w:rsid w:val="00F5058F"/>
    <w:rsid w:val="00F51312"/>
    <w:rsid w:val="00F6109B"/>
    <w:rsid w:val="00F6197F"/>
    <w:rsid w:val="00F67A0E"/>
    <w:rsid w:val="00F727EB"/>
    <w:rsid w:val="00F72F99"/>
    <w:rsid w:val="00F74250"/>
    <w:rsid w:val="00F86A77"/>
    <w:rsid w:val="00F93D9A"/>
    <w:rsid w:val="00F948A5"/>
    <w:rsid w:val="00F9738F"/>
    <w:rsid w:val="00FA31D9"/>
    <w:rsid w:val="00FB0ABA"/>
    <w:rsid w:val="00FB338A"/>
    <w:rsid w:val="00FC189B"/>
    <w:rsid w:val="00FC48D0"/>
    <w:rsid w:val="00FD4E8F"/>
    <w:rsid w:val="00FD5B15"/>
    <w:rsid w:val="00FD5F36"/>
    <w:rsid w:val="00FE2084"/>
    <w:rsid w:val="00FF3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5C6454"/>
  <w15:chartTrackingRefBased/>
  <w15:docId w15:val="{694D570A-7E2D-4F9E-A3E3-44E9BC78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A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AE8"/>
    <w:pPr>
      <w:ind w:left="720"/>
      <w:contextualSpacing/>
    </w:pPr>
  </w:style>
  <w:style w:type="paragraph" w:styleId="BalloonText">
    <w:name w:val="Balloon Text"/>
    <w:basedOn w:val="Normal"/>
    <w:link w:val="BalloonTextChar"/>
    <w:uiPriority w:val="99"/>
    <w:semiHidden/>
    <w:unhideWhenUsed/>
    <w:rsid w:val="00A11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88F"/>
    <w:rPr>
      <w:rFonts w:ascii="Segoe UI" w:hAnsi="Segoe UI" w:cs="Segoe UI"/>
      <w:sz w:val="18"/>
      <w:szCs w:val="18"/>
    </w:rPr>
  </w:style>
  <w:style w:type="paragraph" w:styleId="NormalWeb">
    <w:name w:val="Normal (Web)"/>
    <w:basedOn w:val="Normal"/>
    <w:uiPriority w:val="99"/>
    <w:unhideWhenUsed/>
    <w:rsid w:val="001C3C0E"/>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36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063"/>
  </w:style>
  <w:style w:type="paragraph" w:styleId="Footer">
    <w:name w:val="footer"/>
    <w:basedOn w:val="Normal"/>
    <w:link w:val="FooterChar"/>
    <w:uiPriority w:val="99"/>
    <w:unhideWhenUsed/>
    <w:rsid w:val="00636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3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E64C3-E7A1-427E-9262-58C0B1CD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637</Words>
  <Characters>3258</Characters>
  <Application>Microsoft Office Word</Application>
  <DocSecurity>0</DocSecurity>
  <Lines>81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Heyrman</dc:creator>
  <cp:keywords/>
  <dc:description/>
  <cp:lastModifiedBy>Altran Finance</cp:lastModifiedBy>
  <cp:revision>2</cp:revision>
  <cp:lastPrinted>2026-07-15T13:49:00Z</cp:lastPrinted>
  <dcterms:created xsi:type="dcterms:W3CDTF">2026-07-15T14:12:00Z</dcterms:created>
  <dcterms:modified xsi:type="dcterms:W3CDTF">2026-07-15T14:12:00Z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11bbcc24ff964bad2dee0c840df8fb6f9d6b78c3552dd935dc66a14087de36b4</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