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1EAC67" w14:textId="6E67E708" w:rsidR="005F586B" w:rsidRDefault="005F586B" w:rsidP="005F586B">
      <w:pPr>
        <w:spacing w:after="0"/>
        <w:jc w:val="center"/>
        <w:rPr>
          <w:b/>
          <w:sz w:val="28"/>
          <w:szCs w:val="2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248FA3B8" wp14:editId="75304ACA">
            <wp:simplePos x="0" y="0"/>
            <wp:positionH relativeFrom="column">
              <wp:posOffset>-101600</wp:posOffset>
            </wp:positionH>
            <wp:positionV relativeFrom="paragraph">
              <wp:posOffset>-1613535</wp:posOffset>
            </wp:positionV>
            <wp:extent cx="5943600" cy="3962400"/>
            <wp:effectExtent l="0" t="0" r="0" b="0"/>
            <wp:wrapNone/>
            <wp:docPr id="1326237494" name="Picture 3" descr="A logo for a tr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237494" name="Picture 3" descr="A logo for a trail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0C0136F0" wp14:editId="0C58E951">
            <wp:simplePos x="0" y="0"/>
            <wp:positionH relativeFrom="margin">
              <wp:posOffset>-895350</wp:posOffset>
            </wp:positionH>
            <wp:positionV relativeFrom="paragraph">
              <wp:posOffset>0</wp:posOffset>
            </wp:positionV>
            <wp:extent cx="7705725" cy="9086850"/>
            <wp:effectExtent l="0" t="0" r="9525" b="0"/>
            <wp:wrapNone/>
            <wp:docPr id="2029779498" name="Picture 2" descr="A lighthouse and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779498" name="Picture 2" descr="A lighthouse and a house&#10;&#10;AI-generated content may be incorrect."/>
                    <pic:cNvPicPr/>
                  </pic:nvPicPr>
                  <pic:blipFill>
                    <a:blip r:embed="rId6">
                      <a:alphaModFix am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5725" cy="908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0CAC4" w14:textId="77777777" w:rsidR="005F586B" w:rsidRDefault="005F586B" w:rsidP="005F586B">
      <w:pPr>
        <w:spacing w:after="0"/>
        <w:jc w:val="center"/>
        <w:rPr>
          <w:b/>
          <w:sz w:val="28"/>
          <w:szCs w:val="28"/>
        </w:rPr>
      </w:pPr>
    </w:p>
    <w:p w14:paraId="5EC98889" w14:textId="77777777" w:rsidR="005F586B" w:rsidRDefault="005F586B" w:rsidP="005F586B">
      <w:pPr>
        <w:spacing w:after="0"/>
        <w:jc w:val="center"/>
        <w:rPr>
          <w:b/>
          <w:sz w:val="28"/>
          <w:szCs w:val="28"/>
        </w:rPr>
      </w:pPr>
    </w:p>
    <w:p w14:paraId="09CE2BFD" w14:textId="77777777" w:rsidR="00F12F01" w:rsidRDefault="00F12F01" w:rsidP="00303B29">
      <w:pPr>
        <w:spacing w:after="0"/>
        <w:jc w:val="center"/>
        <w:rPr>
          <w:sz w:val="24"/>
          <w:szCs w:val="24"/>
        </w:rPr>
      </w:pPr>
    </w:p>
    <w:p w14:paraId="4FC8C66B" w14:textId="293C4FCD" w:rsidR="005F586B" w:rsidRPr="004166EF" w:rsidRDefault="005F586B" w:rsidP="00303B29">
      <w:pPr>
        <w:spacing w:after="0"/>
        <w:jc w:val="center"/>
        <w:rPr>
          <w:sz w:val="24"/>
          <w:szCs w:val="24"/>
        </w:rPr>
      </w:pPr>
      <w:r w:rsidRPr="004166EF">
        <w:rPr>
          <w:sz w:val="24"/>
          <w:szCs w:val="24"/>
        </w:rPr>
        <w:t>ALTRAN OFFICE</w:t>
      </w:r>
    </w:p>
    <w:p w14:paraId="6470D4AE" w14:textId="77777777" w:rsidR="005F586B" w:rsidRPr="004166EF" w:rsidRDefault="005F586B" w:rsidP="005F586B">
      <w:pPr>
        <w:spacing w:after="0"/>
        <w:jc w:val="center"/>
        <w:rPr>
          <w:sz w:val="24"/>
          <w:szCs w:val="24"/>
        </w:rPr>
      </w:pPr>
      <w:r w:rsidRPr="004166EF">
        <w:rPr>
          <w:sz w:val="24"/>
          <w:szCs w:val="24"/>
        </w:rPr>
        <w:t>Munising, Michigan</w:t>
      </w:r>
    </w:p>
    <w:p w14:paraId="16DCB5FB" w14:textId="458D5F1E" w:rsidR="005F586B" w:rsidRPr="004166EF" w:rsidRDefault="005F586B" w:rsidP="004166EF">
      <w:pPr>
        <w:spacing w:after="0"/>
        <w:jc w:val="center"/>
        <w:rPr>
          <w:b/>
          <w:sz w:val="24"/>
          <w:szCs w:val="24"/>
        </w:rPr>
      </w:pPr>
      <w:r w:rsidRPr="004166EF">
        <w:rPr>
          <w:b/>
          <w:sz w:val="24"/>
          <w:szCs w:val="24"/>
        </w:rPr>
        <w:t xml:space="preserve">Tuesday, </w:t>
      </w:r>
      <w:r w:rsidR="00F12F01">
        <w:rPr>
          <w:b/>
          <w:sz w:val="24"/>
          <w:szCs w:val="24"/>
        </w:rPr>
        <w:t xml:space="preserve">January </w:t>
      </w:r>
      <w:r w:rsidR="006E0058">
        <w:rPr>
          <w:b/>
          <w:sz w:val="24"/>
          <w:szCs w:val="24"/>
        </w:rPr>
        <w:t>20</w:t>
      </w:r>
      <w:r w:rsidR="00F12F01">
        <w:rPr>
          <w:b/>
          <w:sz w:val="24"/>
          <w:szCs w:val="24"/>
        </w:rPr>
        <w:t>th</w:t>
      </w:r>
      <w:r w:rsidRPr="004166EF">
        <w:rPr>
          <w:b/>
          <w:sz w:val="24"/>
          <w:szCs w:val="24"/>
        </w:rPr>
        <w:t>, 2025</w:t>
      </w:r>
      <w:r w:rsidR="004166EF">
        <w:rPr>
          <w:b/>
          <w:sz w:val="24"/>
          <w:szCs w:val="24"/>
        </w:rPr>
        <w:t xml:space="preserve"> </w:t>
      </w:r>
      <w:r w:rsidRPr="004166EF">
        <w:rPr>
          <w:b/>
          <w:sz w:val="24"/>
          <w:szCs w:val="24"/>
        </w:rPr>
        <w:t>11:00 a.m.</w:t>
      </w:r>
    </w:p>
    <w:p w14:paraId="41F2AF8A" w14:textId="77777777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Call to Order</w:t>
      </w:r>
    </w:p>
    <w:p w14:paraId="16451235" w14:textId="77777777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Roll Call</w:t>
      </w:r>
    </w:p>
    <w:p w14:paraId="72D84342" w14:textId="77777777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Approval of Agenda</w:t>
      </w:r>
    </w:p>
    <w:p w14:paraId="6D992A2B" w14:textId="77777777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Public Comment for agenda items only-2 (two) minute limit</w:t>
      </w:r>
    </w:p>
    <w:p w14:paraId="27F3A2BE" w14:textId="5ECD9C05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 xml:space="preserve">Approval of Minutes- </w:t>
      </w:r>
      <w:r w:rsidR="00F12F01">
        <w:rPr>
          <w:rFonts w:ascii="Bahnschrift SemiBold SemiConden" w:hAnsi="Bahnschrift SemiBold SemiConden"/>
          <w:sz w:val="28"/>
          <w:szCs w:val="28"/>
        </w:rPr>
        <w:t>December</w:t>
      </w:r>
    </w:p>
    <w:p w14:paraId="48B714E3" w14:textId="3106C69C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 xml:space="preserve">Approval of Expenditures- </w:t>
      </w:r>
      <w:r w:rsidR="00F12F01">
        <w:rPr>
          <w:rFonts w:ascii="Bahnschrift SemiBold SemiConden" w:hAnsi="Bahnschrift SemiBold SemiConden"/>
          <w:sz w:val="28"/>
          <w:szCs w:val="28"/>
        </w:rPr>
        <w:t>December</w:t>
      </w:r>
    </w:p>
    <w:p w14:paraId="32A91558" w14:textId="563B8F78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 xml:space="preserve">Approval of Financial Report- </w:t>
      </w:r>
      <w:r w:rsidR="00F12F01">
        <w:rPr>
          <w:rFonts w:ascii="Bahnschrift SemiBold SemiConden" w:hAnsi="Bahnschrift SemiBold SemiConden"/>
          <w:sz w:val="28"/>
          <w:szCs w:val="28"/>
        </w:rPr>
        <w:t>December</w:t>
      </w:r>
    </w:p>
    <w:p w14:paraId="1BA49262" w14:textId="77777777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Director’s Report</w:t>
      </w:r>
    </w:p>
    <w:p w14:paraId="13908309" w14:textId="0D71904E" w:rsidR="005F586B" w:rsidRPr="004166EF" w:rsidRDefault="00F12F01" w:rsidP="005F586B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 xml:space="preserve">Lac meeting </w:t>
      </w:r>
    </w:p>
    <w:p w14:paraId="4F45278A" w14:textId="707D2E99" w:rsidR="005F586B" w:rsidRPr="00F12F01" w:rsidRDefault="00F12F01" w:rsidP="00F12F01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 xml:space="preserve">Employee handbook update </w:t>
      </w:r>
    </w:p>
    <w:p w14:paraId="2B0AC867" w14:textId="3256319E" w:rsidR="005F586B" w:rsidRPr="004166EF" w:rsidRDefault="00F12F01" w:rsidP="005F586B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 xml:space="preserve">Backpacker route alteration </w:t>
      </w:r>
    </w:p>
    <w:p w14:paraId="57B6E724" w14:textId="516F3522" w:rsidR="005F586B" w:rsidRPr="004166EF" w:rsidRDefault="00F12F01" w:rsidP="005F586B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Public notice</w:t>
      </w:r>
    </w:p>
    <w:p w14:paraId="1ECE341C" w14:textId="1A207EE8" w:rsidR="005F586B" w:rsidRPr="004166EF" w:rsidRDefault="00F12F01" w:rsidP="005F586B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Munising Beacon</w:t>
      </w:r>
    </w:p>
    <w:p w14:paraId="67B1DC74" w14:textId="18E58640" w:rsidR="005F586B" w:rsidRPr="004166EF" w:rsidRDefault="00F12F01" w:rsidP="005F586B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 xml:space="preserve">Mather and Good Sheperd school tour </w:t>
      </w:r>
    </w:p>
    <w:p w14:paraId="2D633684" w14:textId="63BE5C3D" w:rsidR="005F586B" w:rsidRPr="004166EF" w:rsidRDefault="00F12F01" w:rsidP="005F586B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 xml:space="preserve">Ice fest </w:t>
      </w:r>
    </w:p>
    <w:p w14:paraId="522F40C4" w14:textId="0B24E89B" w:rsidR="005F586B" w:rsidRPr="004166EF" w:rsidRDefault="00F12F01" w:rsidP="005F586B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Outhouse races</w:t>
      </w:r>
    </w:p>
    <w:p w14:paraId="79D47EBC" w14:textId="2A353BEA" w:rsidR="005F586B" w:rsidRPr="004166EF" w:rsidRDefault="00F12F01" w:rsidP="005F586B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Chatham fair</w:t>
      </w:r>
    </w:p>
    <w:p w14:paraId="78A2BFF7" w14:textId="77777777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Correspondence</w:t>
      </w:r>
    </w:p>
    <w:p w14:paraId="721064AA" w14:textId="5CDEB807" w:rsidR="005F586B" w:rsidRPr="00F12F01" w:rsidRDefault="005F586B" w:rsidP="00F12F01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Committee Reports</w:t>
      </w:r>
    </w:p>
    <w:p w14:paraId="79F2C62A" w14:textId="77777777" w:rsidR="005F586B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Old Business</w:t>
      </w:r>
    </w:p>
    <w:p w14:paraId="764EEE43" w14:textId="64DB4565" w:rsidR="00F12F01" w:rsidRPr="004166EF" w:rsidRDefault="00F12F01" w:rsidP="00F12F01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 xml:space="preserve">Millage </w:t>
      </w:r>
    </w:p>
    <w:p w14:paraId="71A93590" w14:textId="116F2389" w:rsidR="005F586B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New Business</w:t>
      </w:r>
    </w:p>
    <w:p w14:paraId="0378BC58" w14:textId="77777777" w:rsidR="005F586B" w:rsidRPr="004166EF" w:rsidRDefault="005F586B" w:rsidP="005F586B">
      <w:pPr>
        <w:pStyle w:val="ListParagraph"/>
        <w:numPr>
          <w:ilvl w:val="0"/>
          <w:numId w:val="1"/>
        </w:numPr>
        <w:spacing w:after="0"/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Public Comments-2 (two) minute limit</w:t>
      </w:r>
    </w:p>
    <w:p w14:paraId="49DE2627" w14:textId="77777777" w:rsidR="005F586B" w:rsidRPr="004166EF" w:rsidRDefault="005F586B" w:rsidP="005F586B">
      <w:pPr>
        <w:pStyle w:val="ListParagraph"/>
        <w:numPr>
          <w:ilvl w:val="0"/>
          <w:numId w:val="1"/>
        </w:numPr>
        <w:spacing w:after="0"/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Board Comments</w:t>
      </w:r>
    </w:p>
    <w:p w14:paraId="6A6A8A1F" w14:textId="42E7C895" w:rsidR="005F586B" w:rsidRPr="004166EF" w:rsidRDefault="005F586B" w:rsidP="005F586B">
      <w:pPr>
        <w:pStyle w:val="ListParagraph"/>
        <w:numPr>
          <w:ilvl w:val="0"/>
          <w:numId w:val="1"/>
        </w:numPr>
        <w:spacing w:after="0"/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Next Meeting Date-</w:t>
      </w:r>
      <w:r w:rsidR="00F12F01">
        <w:rPr>
          <w:rFonts w:ascii="Bahnschrift SemiBold SemiConden" w:hAnsi="Bahnschrift SemiBold SemiConden"/>
          <w:sz w:val="28"/>
          <w:szCs w:val="28"/>
        </w:rPr>
        <w:t>February 10</w:t>
      </w:r>
      <w:r w:rsidRPr="004166EF">
        <w:rPr>
          <w:rFonts w:ascii="Bahnschrift SemiBold SemiConden" w:hAnsi="Bahnschrift SemiBold SemiConden"/>
          <w:sz w:val="28"/>
          <w:szCs w:val="28"/>
        </w:rPr>
        <w:t>th, 2025-11:00 a.m.</w:t>
      </w:r>
    </w:p>
    <w:p w14:paraId="1441ACF1" w14:textId="77777777" w:rsidR="005F586B" w:rsidRPr="004166EF" w:rsidRDefault="005F586B" w:rsidP="005F586B">
      <w:pPr>
        <w:pStyle w:val="ListParagraph"/>
        <w:numPr>
          <w:ilvl w:val="0"/>
          <w:numId w:val="1"/>
        </w:numPr>
        <w:spacing w:after="0"/>
        <w:rPr>
          <w:rFonts w:ascii="Bahnschrift SemiBold SemiConden" w:hAnsi="Bahnschrift SemiBold SemiConden"/>
          <w:color w:val="FF0000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Adjournment</w:t>
      </w:r>
    </w:p>
    <w:p w14:paraId="0F95D184" w14:textId="37337349" w:rsidR="005F586B" w:rsidRDefault="005F586B"/>
    <w:sectPr w:rsidR="005F58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9352E"/>
    <w:multiLevelType w:val="hybridMultilevel"/>
    <w:tmpl w:val="AC0E04F6"/>
    <w:lvl w:ilvl="0" w:tplc="D108AA36">
      <w:start w:val="1"/>
      <w:numFmt w:val="upperRoman"/>
      <w:lvlText w:val="%1."/>
      <w:lvlJc w:val="right"/>
      <w:pPr>
        <w:ind w:left="720" w:hanging="360"/>
      </w:pPr>
      <w:rPr>
        <w:color w:val="000000" w:themeColor="text1"/>
      </w:rPr>
    </w:lvl>
    <w:lvl w:ilvl="1" w:tplc="7324B56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06193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86B"/>
    <w:rsid w:val="000C0EDA"/>
    <w:rsid w:val="00143F74"/>
    <w:rsid w:val="00201511"/>
    <w:rsid w:val="002845D0"/>
    <w:rsid w:val="002A7681"/>
    <w:rsid w:val="00303B29"/>
    <w:rsid w:val="004166EF"/>
    <w:rsid w:val="00547E78"/>
    <w:rsid w:val="005F586B"/>
    <w:rsid w:val="006E0058"/>
    <w:rsid w:val="00752D6E"/>
    <w:rsid w:val="00D85E3D"/>
    <w:rsid w:val="00F12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C43AC3"/>
  <w15:chartTrackingRefBased/>
  <w15:docId w15:val="{4F17323E-BDC0-42C1-8941-CAC652DEE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586B"/>
    <w:pPr>
      <w:spacing w:after="80" w:line="240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586B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586B"/>
    <w:pPr>
      <w:keepNext/>
      <w:keepLines/>
      <w:spacing w:before="16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586B"/>
    <w:pPr>
      <w:keepNext/>
      <w:keepLines/>
      <w:spacing w:before="16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58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58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58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58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58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58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58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58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58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586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586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586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586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586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586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F586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58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58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F58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F58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F586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F586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F586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58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586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F586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Altran Finance</dc:creator>
  <cp:keywords/>
  <dc:description/>
  <cp:lastModifiedBy>Altran Finance</cp:lastModifiedBy>
  <cp:revision>3</cp:revision>
  <cp:lastPrinted>2026-01-08T18:59:00Z</cp:lastPrinted>
  <dcterms:created xsi:type="dcterms:W3CDTF">2026-01-08T19:00:00Z</dcterms:created>
  <dcterms:modified xsi:type="dcterms:W3CDTF">2026-01-26T19:53:00Z</dcterms:modified>
</cp:coreProperties>
</file>