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E3BB" w14:textId="1409C8B9" w:rsidR="00AB0F75" w:rsidRDefault="00000000">
      <w:pPr>
        <w:spacing w:line="337" w:lineRule="exact"/>
        <w:ind w:left="1584"/>
        <w:jc w:val="center"/>
        <w:textAlignment w:val="baseline"/>
        <w:rPr>
          <w:rFonts w:ascii="Calibri" w:eastAsia="Calibri" w:hAnsi="Calibri"/>
          <w:b/>
          <w:color w:val="000000"/>
          <w:sz w:val="28"/>
        </w:rPr>
      </w:pPr>
      <w:r>
        <w:rPr>
          <w:rFonts w:ascii="Calibri" w:eastAsia="Calibri" w:hAnsi="Calibri"/>
          <w:b/>
          <w:color w:val="000000"/>
          <w:sz w:val="28"/>
        </w:rPr>
        <w:t xml:space="preserve">ALTRAN </w:t>
      </w:r>
      <w:r>
        <w:rPr>
          <w:rFonts w:ascii="Calibri" w:eastAsia="Calibri" w:hAnsi="Calibri"/>
          <w:b/>
          <w:color w:val="000000"/>
          <w:sz w:val="28"/>
        </w:rPr>
        <w:br/>
      </w:r>
      <w:proofErr w:type="spellStart"/>
      <w:r>
        <w:rPr>
          <w:rFonts w:ascii="Calibri" w:eastAsia="Calibri" w:hAnsi="Calibri"/>
          <w:color w:val="000000"/>
          <w:sz w:val="28"/>
        </w:rPr>
        <w:t>ALTRAN</w:t>
      </w:r>
      <w:proofErr w:type="spellEnd"/>
      <w:r>
        <w:rPr>
          <w:rFonts w:ascii="Calibri" w:eastAsia="Calibri" w:hAnsi="Calibri"/>
          <w:color w:val="000000"/>
          <w:sz w:val="28"/>
        </w:rPr>
        <w:t xml:space="preserve"> OFFICE </w:t>
      </w:r>
      <w:r>
        <w:rPr>
          <w:rFonts w:ascii="Calibri" w:eastAsia="Calibri" w:hAnsi="Calibri"/>
          <w:color w:val="000000"/>
          <w:sz w:val="28"/>
        </w:rPr>
        <w:br/>
        <w:t xml:space="preserve">Munising, Michigan </w:t>
      </w:r>
      <w:r>
        <w:rPr>
          <w:rFonts w:ascii="Calibri" w:eastAsia="Calibri" w:hAnsi="Calibri"/>
          <w:color w:val="000000"/>
          <w:sz w:val="28"/>
        </w:rPr>
        <w:br/>
      </w:r>
      <w:r>
        <w:rPr>
          <w:rFonts w:ascii="Calibri" w:eastAsia="Calibri" w:hAnsi="Calibri"/>
          <w:b/>
          <w:color w:val="000000"/>
          <w:sz w:val="28"/>
        </w:rPr>
        <w:t>Tuesday, October 2</w:t>
      </w:r>
      <w:r w:rsidR="00DC7CEB">
        <w:rPr>
          <w:rFonts w:ascii="Calibri" w:eastAsia="Calibri" w:hAnsi="Calibri"/>
          <w:b/>
          <w:color w:val="000000"/>
          <w:sz w:val="28"/>
        </w:rPr>
        <w:t>8th</w:t>
      </w:r>
      <w:r>
        <w:rPr>
          <w:rFonts w:ascii="Calibri" w:eastAsia="Calibri" w:hAnsi="Calibri"/>
          <w:b/>
          <w:color w:val="000000"/>
          <w:sz w:val="28"/>
        </w:rPr>
        <w:t xml:space="preserve">, 2025 </w:t>
      </w:r>
      <w:r>
        <w:rPr>
          <w:rFonts w:ascii="Calibri" w:eastAsia="Calibri" w:hAnsi="Calibri"/>
          <w:b/>
          <w:color w:val="000000"/>
          <w:sz w:val="28"/>
        </w:rPr>
        <w:br/>
        <w:t>11:00 a.m.</w:t>
      </w:r>
    </w:p>
    <w:p w14:paraId="29CC4159" w14:textId="77777777" w:rsidR="00AB0F75" w:rsidRDefault="00000000">
      <w:pPr>
        <w:spacing w:before="592" w:line="309" w:lineRule="exact"/>
        <w:jc w:val="center"/>
        <w:textAlignment w:val="baseline"/>
        <w:rPr>
          <w:rFonts w:ascii="Calibri" w:eastAsia="Calibri" w:hAnsi="Calibri"/>
          <w:b/>
          <w:color w:val="000000"/>
          <w:sz w:val="28"/>
          <w:u w:val="single"/>
        </w:rPr>
      </w:pPr>
      <w:r>
        <w:rPr>
          <w:rFonts w:ascii="Calibri" w:eastAsia="Calibri" w:hAnsi="Calibri"/>
          <w:b/>
          <w:color w:val="000000"/>
          <w:sz w:val="28"/>
          <w:u w:val="single"/>
        </w:rPr>
        <w:t>AGENDA</w:t>
      </w:r>
      <w:r>
        <w:rPr>
          <w:rFonts w:ascii="Calibri" w:eastAsia="Calibri" w:hAnsi="Calibri"/>
          <w:b/>
          <w:color w:val="000000"/>
          <w:sz w:val="28"/>
        </w:rPr>
        <w:t xml:space="preserve"> </w:t>
      </w:r>
    </w:p>
    <w:p w14:paraId="1BF3B798" w14:textId="77777777" w:rsidR="00AB0F75" w:rsidRDefault="00000000">
      <w:pPr>
        <w:tabs>
          <w:tab w:val="right" w:pos="432"/>
          <w:tab w:val="left" w:pos="792"/>
        </w:tabs>
        <w:spacing w:before="219" w:line="286" w:lineRule="exact"/>
        <w:ind w:left="216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I.</w:t>
      </w:r>
      <w:r>
        <w:rPr>
          <w:rFonts w:ascii="Calibri" w:eastAsia="Calibri" w:hAnsi="Calibri"/>
          <w:color w:val="000000"/>
          <w:sz w:val="28"/>
        </w:rPr>
        <w:tab/>
        <w:t>Call to Order</w:t>
      </w:r>
    </w:p>
    <w:p w14:paraId="6FD707E6" w14:textId="77777777" w:rsidR="00AB0F75" w:rsidRDefault="00000000">
      <w:pPr>
        <w:tabs>
          <w:tab w:val="right" w:pos="432"/>
          <w:tab w:val="left" w:pos="792"/>
        </w:tabs>
        <w:spacing w:before="54" w:line="286" w:lineRule="exact"/>
        <w:ind w:left="144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II.</w:t>
      </w:r>
      <w:r>
        <w:rPr>
          <w:rFonts w:ascii="Calibri" w:eastAsia="Calibri" w:hAnsi="Calibri"/>
          <w:color w:val="000000"/>
          <w:sz w:val="28"/>
        </w:rPr>
        <w:tab/>
        <w:t>Roll Call</w:t>
      </w:r>
    </w:p>
    <w:p w14:paraId="2756FFE9" w14:textId="77777777" w:rsidR="00AB0F75" w:rsidRDefault="00000000">
      <w:pPr>
        <w:tabs>
          <w:tab w:val="right" w:pos="432"/>
          <w:tab w:val="left" w:pos="792"/>
        </w:tabs>
        <w:spacing w:before="60" w:line="287" w:lineRule="exact"/>
        <w:ind w:left="144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III.</w:t>
      </w:r>
      <w:r>
        <w:rPr>
          <w:rFonts w:ascii="Calibri" w:eastAsia="Calibri" w:hAnsi="Calibri"/>
          <w:color w:val="000000"/>
          <w:sz w:val="28"/>
        </w:rPr>
        <w:tab/>
        <w:t>Approval of Agenda</w:t>
      </w:r>
    </w:p>
    <w:p w14:paraId="4FA46323" w14:textId="77777777" w:rsidR="00AB0F75" w:rsidRDefault="00000000">
      <w:pPr>
        <w:tabs>
          <w:tab w:val="right" w:pos="432"/>
          <w:tab w:val="left" w:pos="792"/>
        </w:tabs>
        <w:spacing w:before="54" w:line="287" w:lineRule="exact"/>
        <w:ind w:left="144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IV.</w:t>
      </w:r>
      <w:r>
        <w:rPr>
          <w:rFonts w:ascii="Calibri" w:eastAsia="Calibri" w:hAnsi="Calibri"/>
          <w:color w:val="000000"/>
          <w:sz w:val="28"/>
        </w:rPr>
        <w:tab/>
        <w:t>Public Comment for agenda items only-2 (two) minute limit</w:t>
      </w:r>
    </w:p>
    <w:p w14:paraId="707C1938" w14:textId="77777777" w:rsidR="00AB0F75" w:rsidRDefault="00000000">
      <w:pPr>
        <w:tabs>
          <w:tab w:val="right" w:pos="432"/>
          <w:tab w:val="left" w:pos="792"/>
        </w:tabs>
        <w:spacing w:before="49" w:line="287" w:lineRule="exact"/>
        <w:ind w:left="144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V.</w:t>
      </w:r>
      <w:r>
        <w:rPr>
          <w:rFonts w:ascii="Calibri" w:eastAsia="Calibri" w:hAnsi="Calibri"/>
          <w:color w:val="000000"/>
          <w:sz w:val="28"/>
        </w:rPr>
        <w:tab/>
        <w:t>Approval of Minutes- September</w:t>
      </w:r>
    </w:p>
    <w:p w14:paraId="63E05B93" w14:textId="77777777" w:rsidR="00AB0F75" w:rsidRDefault="00000000">
      <w:pPr>
        <w:tabs>
          <w:tab w:val="right" w:pos="432"/>
          <w:tab w:val="left" w:pos="792"/>
        </w:tabs>
        <w:spacing w:before="58" w:line="287" w:lineRule="exact"/>
        <w:ind w:left="144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VI.</w:t>
      </w:r>
      <w:r>
        <w:rPr>
          <w:rFonts w:ascii="Calibri" w:eastAsia="Calibri" w:hAnsi="Calibri"/>
          <w:color w:val="000000"/>
          <w:sz w:val="28"/>
        </w:rPr>
        <w:tab/>
        <w:t>Approval of Expenditures- September</w:t>
      </w:r>
    </w:p>
    <w:p w14:paraId="3125F556" w14:textId="77777777" w:rsidR="00AB0F75" w:rsidRDefault="00000000">
      <w:pPr>
        <w:tabs>
          <w:tab w:val="right" w:pos="432"/>
          <w:tab w:val="left" w:pos="792"/>
        </w:tabs>
        <w:spacing w:before="54" w:line="287" w:lineRule="exact"/>
        <w:ind w:left="144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VII.</w:t>
      </w:r>
      <w:r>
        <w:rPr>
          <w:rFonts w:ascii="Calibri" w:eastAsia="Calibri" w:hAnsi="Calibri"/>
          <w:color w:val="000000"/>
          <w:sz w:val="28"/>
        </w:rPr>
        <w:tab/>
        <w:t>Approval of Financial Report- September</w:t>
      </w:r>
    </w:p>
    <w:p w14:paraId="1841C367" w14:textId="77777777" w:rsidR="00AB0F75" w:rsidRDefault="00000000">
      <w:pPr>
        <w:tabs>
          <w:tab w:val="right" w:pos="432"/>
          <w:tab w:val="left" w:pos="792"/>
        </w:tabs>
        <w:spacing w:before="59" w:line="287" w:lineRule="exact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VIII.</w:t>
      </w:r>
      <w:r>
        <w:rPr>
          <w:rFonts w:ascii="Calibri" w:eastAsia="Calibri" w:hAnsi="Calibri"/>
          <w:color w:val="000000"/>
          <w:sz w:val="28"/>
        </w:rPr>
        <w:tab/>
        <w:t>Director’s Report</w:t>
      </w:r>
    </w:p>
    <w:p w14:paraId="2DF2141F" w14:textId="00D09392" w:rsidR="00AB0F75" w:rsidRDefault="00000000">
      <w:pPr>
        <w:numPr>
          <w:ilvl w:val="0"/>
          <w:numId w:val="1"/>
        </w:numPr>
        <w:tabs>
          <w:tab w:val="clear" w:pos="432"/>
          <w:tab w:val="left" w:pos="1584"/>
        </w:tabs>
        <w:spacing w:before="54" w:line="286" w:lineRule="exact"/>
        <w:ind w:left="1152"/>
        <w:textAlignment w:val="baseline"/>
        <w:rPr>
          <w:rFonts w:ascii="Calibri" w:eastAsia="Calibri" w:hAnsi="Calibri"/>
          <w:color w:val="000000"/>
          <w:spacing w:val="-3"/>
          <w:sz w:val="28"/>
        </w:rPr>
      </w:pPr>
      <w:r>
        <w:rPr>
          <w:rFonts w:ascii="Calibri" w:eastAsia="Calibri" w:hAnsi="Calibri"/>
          <w:color w:val="000000"/>
          <w:spacing w:val="-3"/>
          <w:sz w:val="28"/>
        </w:rPr>
        <w:t>Vending machine arrived</w:t>
      </w:r>
      <w:r w:rsidR="00FC6E57">
        <w:rPr>
          <w:rFonts w:ascii="Calibri" w:eastAsia="Calibri" w:hAnsi="Calibri"/>
          <w:color w:val="000000"/>
          <w:spacing w:val="-3"/>
          <w:sz w:val="28"/>
        </w:rPr>
        <w:t xml:space="preserve"> </w:t>
      </w:r>
    </w:p>
    <w:p w14:paraId="3AFAAA9A" w14:textId="65EF79C8" w:rsidR="00AB0F75" w:rsidRDefault="00000000">
      <w:pPr>
        <w:numPr>
          <w:ilvl w:val="0"/>
          <w:numId w:val="1"/>
        </w:numPr>
        <w:tabs>
          <w:tab w:val="clear" w:pos="432"/>
          <w:tab w:val="left" w:pos="1584"/>
        </w:tabs>
        <w:spacing w:before="54" w:line="287" w:lineRule="exact"/>
        <w:ind w:left="1152"/>
        <w:textAlignment w:val="baseline"/>
        <w:rPr>
          <w:rFonts w:ascii="Calibri" w:eastAsia="Calibri" w:hAnsi="Calibri"/>
          <w:color w:val="000000"/>
          <w:spacing w:val="-2"/>
          <w:sz w:val="28"/>
        </w:rPr>
      </w:pPr>
      <w:r>
        <w:rPr>
          <w:rFonts w:ascii="Calibri" w:eastAsia="Calibri" w:hAnsi="Calibri"/>
          <w:color w:val="000000"/>
          <w:spacing w:val="-2"/>
          <w:sz w:val="28"/>
        </w:rPr>
        <w:t>Veteran Affairs bus wrap</w:t>
      </w:r>
      <w:r w:rsidR="001159C3">
        <w:rPr>
          <w:rFonts w:ascii="Calibri" w:eastAsia="Calibri" w:hAnsi="Calibri"/>
          <w:color w:val="000000"/>
          <w:spacing w:val="-2"/>
          <w:sz w:val="28"/>
        </w:rPr>
        <w:t xml:space="preserve"> </w:t>
      </w:r>
    </w:p>
    <w:p w14:paraId="3D6F9868" w14:textId="6FDADF72" w:rsidR="00AB0F75" w:rsidRDefault="00000000">
      <w:pPr>
        <w:numPr>
          <w:ilvl w:val="0"/>
          <w:numId w:val="1"/>
        </w:numPr>
        <w:tabs>
          <w:tab w:val="clear" w:pos="432"/>
          <w:tab w:val="left" w:pos="1584"/>
        </w:tabs>
        <w:spacing w:before="54" w:line="287" w:lineRule="exact"/>
        <w:ind w:left="1152"/>
        <w:textAlignment w:val="baseline"/>
        <w:rPr>
          <w:rFonts w:ascii="Calibri" w:eastAsia="Calibri" w:hAnsi="Calibri"/>
          <w:color w:val="000000"/>
          <w:spacing w:val="-2"/>
          <w:sz w:val="28"/>
        </w:rPr>
      </w:pPr>
      <w:r>
        <w:rPr>
          <w:rFonts w:ascii="Calibri" w:eastAsia="Calibri" w:hAnsi="Calibri"/>
          <w:color w:val="000000"/>
          <w:spacing w:val="-2"/>
          <w:sz w:val="28"/>
        </w:rPr>
        <w:t>Renze &amp; Putvin’s bus wrap</w:t>
      </w:r>
      <w:r w:rsidR="001159C3">
        <w:rPr>
          <w:rFonts w:ascii="Calibri" w:eastAsia="Calibri" w:hAnsi="Calibri"/>
          <w:color w:val="000000"/>
          <w:spacing w:val="-2"/>
          <w:sz w:val="28"/>
        </w:rPr>
        <w:t xml:space="preserve"> </w:t>
      </w:r>
    </w:p>
    <w:p w14:paraId="7D36AC0A" w14:textId="0962B65B" w:rsidR="00AB0F75" w:rsidRDefault="00000000">
      <w:pPr>
        <w:numPr>
          <w:ilvl w:val="0"/>
          <w:numId w:val="1"/>
        </w:numPr>
        <w:tabs>
          <w:tab w:val="clear" w:pos="432"/>
          <w:tab w:val="left" w:pos="1584"/>
        </w:tabs>
        <w:spacing w:before="54" w:line="287" w:lineRule="exact"/>
        <w:ind w:left="1152"/>
        <w:textAlignment w:val="baseline"/>
        <w:rPr>
          <w:rFonts w:ascii="Calibri" w:eastAsia="Calibri" w:hAnsi="Calibri"/>
          <w:color w:val="000000"/>
          <w:spacing w:val="-7"/>
          <w:sz w:val="28"/>
        </w:rPr>
      </w:pPr>
      <w:r>
        <w:rPr>
          <w:rFonts w:ascii="Calibri" w:eastAsia="Calibri" w:hAnsi="Calibri"/>
          <w:color w:val="000000"/>
          <w:spacing w:val="-7"/>
          <w:sz w:val="28"/>
        </w:rPr>
        <w:t>Lobbying</w:t>
      </w:r>
      <w:r w:rsidR="001159C3">
        <w:rPr>
          <w:rFonts w:ascii="Calibri" w:eastAsia="Calibri" w:hAnsi="Calibri"/>
          <w:color w:val="000000"/>
          <w:spacing w:val="-7"/>
          <w:sz w:val="28"/>
        </w:rPr>
        <w:t xml:space="preserve"> </w:t>
      </w:r>
    </w:p>
    <w:p w14:paraId="3572E8CE" w14:textId="2AFA6A0C" w:rsidR="00AB0F75" w:rsidRDefault="00000000">
      <w:pPr>
        <w:numPr>
          <w:ilvl w:val="0"/>
          <w:numId w:val="1"/>
        </w:numPr>
        <w:tabs>
          <w:tab w:val="clear" w:pos="432"/>
          <w:tab w:val="left" w:pos="1584"/>
        </w:tabs>
        <w:spacing w:before="59" w:line="286" w:lineRule="exact"/>
        <w:ind w:left="1152"/>
        <w:textAlignment w:val="baseline"/>
        <w:rPr>
          <w:rFonts w:ascii="Calibri" w:eastAsia="Calibri" w:hAnsi="Calibri"/>
          <w:color w:val="000000"/>
          <w:spacing w:val="-2"/>
          <w:sz w:val="28"/>
        </w:rPr>
      </w:pPr>
      <w:r>
        <w:rPr>
          <w:rFonts w:ascii="Calibri" w:eastAsia="Calibri" w:hAnsi="Calibri"/>
          <w:color w:val="000000"/>
          <w:spacing w:val="-2"/>
          <w:sz w:val="28"/>
        </w:rPr>
        <w:t>Backpacker’s year-end report</w:t>
      </w:r>
      <w:r w:rsidR="007578FA">
        <w:rPr>
          <w:rFonts w:ascii="Calibri" w:eastAsia="Calibri" w:hAnsi="Calibri"/>
          <w:color w:val="000000"/>
          <w:spacing w:val="-2"/>
          <w:sz w:val="28"/>
        </w:rPr>
        <w:t xml:space="preserve"> </w:t>
      </w:r>
    </w:p>
    <w:p w14:paraId="1459F357" w14:textId="63C30F8C" w:rsidR="00AB0F75" w:rsidRDefault="00000000">
      <w:pPr>
        <w:numPr>
          <w:ilvl w:val="0"/>
          <w:numId w:val="1"/>
        </w:numPr>
        <w:tabs>
          <w:tab w:val="clear" w:pos="432"/>
          <w:tab w:val="left" w:pos="1584"/>
        </w:tabs>
        <w:spacing w:before="54" w:line="286" w:lineRule="exact"/>
        <w:ind w:left="1152"/>
        <w:textAlignment w:val="baseline"/>
        <w:rPr>
          <w:rFonts w:ascii="Calibri" w:eastAsia="Calibri" w:hAnsi="Calibri"/>
          <w:color w:val="000000"/>
          <w:spacing w:val="-2"/>
          <w:sz w:val="28"/>
        </w:rPr>
      </w:pPr>
      <w:r>
        <w:rPr>
          <w:rFonts w:ascii="Calibri" w:eastAsia="Calibri" w:hAnsi="Calibri"/>
          <w:color w:val="000000"/>
          <w:spacing w:val="-2"/>
          <w:sz w:val="28"/>
        </w:rPr>
        <w:t>Narcan now available at SSS</w:t>
      </w:r>
      <w:r w:rsidR="007578FA">
        <w:rPr>
          <w:rFonts w:ascii="Calibri" w:eastAsia="Calibri" w:hAnsi="Calibri"/>
          <w:color w:val="000000"/>
          <w:spacing w:val="-2"/>
          <w:sz w:val="28"/>
        </w:rPr>
        <w:t xml:space="preserve"> </w:t>
      </w:r>
    </w:p>
    <w:p w14:paraId="59D9158A" w14:textId="4D3848BF" w:rsidR="00AB0F75" w:rsidRDefault="00000000">
      <w:pPr>
        <w:numPr>
          <w:ilvl w:val="0"/>
          <w:numId w:val="1"/>
        </w:numPr>
        <w:tabs>
          <w:tab w:val="clear" w:pos="432"/>
          <w:tab w:val="left" w:pos="1584"/>
        </w:tabs>
        <w:spacing w:before="55" w:line="287" w:lineRule="exact"/>
        <w:ind w:left="1152"/>
        <w:textAlignment w:val="baseline"/>
        <w:rPr>
          <w:rFonts w:ascii="Calibri" w:eastAsia="Calibri" w:hAnsi="Calibri"/>
          <w:color w:val="000000"/>
          <w:spacing w:val="-2"/>
          <w:sz w:val="28"/>
        </w:rPr>
      </w:pPr>
      <w:r>
        <w:rPr>
          <w:rFonts w:ascii="Calibri" w:eastAsia="Calibri" w:hAnsi="Calibri"/>
          <w:color w:val="000000"/>
          <w:spacing w:val="-2"/>
          <w:sz w:val="28"/>
        </w:rPr>
        <w:t>Developing RFQ for building renovations and generator</w:t>
      </w:r>
      <w:r w:rsidR="007578FA">
        <w:rPr>
          <w:rFonts w:ascii="Calibri" w:eastAsia="Calibri" w:hAnsi="Calibri"/>
          <w:color w:val="000000"/>
          <w:spacing w:val="-2"/>
          <w:sz w:val="28"/>
        </w:rPr>
        <w:t xml:space="preserve"> </w:t>
      </w:r>
    </w:p>
    <w:p w14:paraId="781C2D2A" w14:textId="034BADE5" w:rsidR="00AB0F75" w:rsidRDefault="00000000">
      <w:pPr>
        <w:numPr>
          <w:ilvl w:val="0"/>
          <w:numId w:val="1"/>
        </w:numPr>
        <w:tabs>
          <w:tab w:val="clear" w:pos="432"/>
          <w:tab w:val="left" w:pos="1584"/>
        </w:tabs>
        <w:spacing w:before="54" w:line="287" w:lineRule="exact"/>
        <w:ind w:left="1152"/>
        <w:textAlignment w:val="baseline"/>
        <w:rPr>
          <w:rFonts w:ascii="Calibri" w:eastAsia="Calibri" w:hAnsi="Calibri"/>
          <w:color w:val="000000"/>
          <w:spacing w:val="-3"/>
          <w:sz w:val="28"/>
        </w:rPr>
      </w:pPr>
      <w:r>
        <w:rPr>
          <w:rFonts w:ascii="Calibri" w:eastAsia="Calibri" w:hAnsi="Calibri"/>
          <w:color w:val="000000"/>
          <w:spacing w:val="-3"/>
          <w:sz w:val="28"/>
        </w:rPr>
        <w:t>RTF meeting next month</w:t>
      </w:r>
      <w:r w:rsidR="007578FA">
        <w:rPr>
          <w:rFonts w:ascii="Calibri" w:eastAsia="Calibri" w:hAnsi="Calibri"/>
          <w:color w:val="000000"/>
          <w:spacing w:val="-3"/>
          <w:sz w:val="28"/>
        </w:rPr>
        <w:t xml:space="preserve"> </w:t>
      </w:r>
    </w:p>
    <w:p w14:paraId="6BFDA2E2" w14:textId="095AC9E4" w:rsidR="00AB0F75" w:rsidRDefault="00000000">
      <w:pPr>
        <w:numPr>
          <w:ilvl w:val="0"/>
          <w:numId w:val="1"/>
        </w:numPr>
        <w:tabs>
          <w:tab w:val="clear" w:pos="432"/>
          <w:tab w:val="left" w:pos="1584"/>
        </w:tabs>
        <w:spacing w:before="54" w:line="286" w:lineRule="exact"/>
        <w:ind w:left="1152"/>
        <w:textAlignment w:val="baseline"/>
        <w:rPr>
          <w:rFonts w:ascii="Calibri" w:eastAsia="Calibri" w:hAnsi="Calibri"/>
          <w:color w:val="000000"/>
          <w:spacing w:val="-3"/>
          <w:sz w:val="28"/>
        </w:rPr>
      </w:pPr>
      <w:r>
        <w:rPr>
          <w:rFonts w:ascii="Calibri" w:eastAsia="Calibri" w:hAnsi="Calibri"/>
          <w:color w:val="000000"/>
          <w:spacing w:val="-3"/>
          <w:sz w:val="28"/>
        </w:rPr>
        <w:t>New buses on the road</w:t>
      </w:r>
      <w:r w:rsidR="007578FA">
        <w:rPr>
          <w:rFonts w:ascii="Calibri" w:eastAsia="Calibri" w:hAnsi="Calibri"/>
          <w:color w:val="000000"/>
          <w:spacing w:val="-3"/>
          <w:sz w:val="28"/>
        </w:rPr>
        <w:t xml:space="preserve"> </w:t>
      </w:r>
    </w:p>
    <w:p w14:paraId="7C5EB767" w14:textId="7AFFDCEF" w:rsidR="00AB0F75" w:rsidRDefault="00000000">
      <w:pPr>
        <w:numPr>
          <w:ilvl w:val="0"/>
          <w:numId w:val="1"/>
        </w:numPr>
        <w:tabs>
          <w:tab w:val="clear" w:pos="432"/>
          <w:tab w:val="left" w:pos="1584"/>
        </w:tabs>
        <w:spacing w:before="59" w:line="287" w:lineRule="exact"/>
        <w:ind w:left="1152"/>
        <w:textAlignment w:val="baseline"/>
        <w:rPr>
          <w:rFonts w:ascii="Calibri" w:eastAsia="Calibri" w:hAnsi="Calibri"/>
          <w:color w:val="000000"/>
          <w:spacing w:val="-2"/>
          <w:sz w:val="28"/>
        </w:rPr>
      </w:pPr>
      <w:r>
        <w:rPr>
          <w:rFonts w:ascii="Calibri" w:eastAsia="Calibri" w:hAnsi="Calibri"/>
          <w:color w:val="000000"/>
          <w:spacing w:val="-2"/>
          <w:sz w:val="28"/>
        </w:rPr>
        <w:t>Selling four buses on public auction</w:t>
      </w:r>
      <w:r w:rsidR="007578FA">
        <w:rPr>
          <w:rFonts w:ascii="Calibri" w:eastAsia="Calibri" w:hAnsi="Calibri"/>
          <w:color w:val="000000"/>
          <w:spacing w:val="-2"/>
          <w:sz w:val="28"/>
        </w:rPr>
        <w:t xml:space="preserve"> </w:t>
      </w:r>
    </w:p>
    <w:p w14:paraId="58AEDBA2" w14:textId="77777777" w:rsidR="00AB0F75" w:rsidRDefault="00000000">
      <w:pPr>
        <w:tabs>
          <w:tab w:val="right" w:pos="432"/>
          <w:tab w:val="left" w:pos="792"/>
        </w:tabs>
        <w:spacing w:before="54" w:line="287" w:lineRule="exact"/>
        <w:ind w:left="144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IX.</w:t>
      </w:r>
      <w:r>
        <w:rPr>
          <w:rFonts w:ascii="Calibri" w:eastAsia="Calibri" w:hAnsi="Calibri"/>
          <w:color w:val="000000"/>
          <w:sz w:val="28"/>
        </w:rPr>
        <w:tab/>
        <w:t>Correspondence</w:t>
      </w:r>
    </w:p>
    <w:p w14:paraId="472CC160" w14:textId="77777777" w:rsidR="00AB0F75" w:rsidRDefault="00000000">
      <w:pPr>
        <w:tabs>
          <w:tab w:val="right" w:pos="432"/>
          <w:tab w:val="left" w:pos="792"/>
        </w:tabs>
        <w:spacing w:before="54" w:line="287" w:lineRule="exact"/>
        <w:ind w:left="144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X.</w:t>
      </w:r>
      <w:r>
        <w:rPr>
          <w:rFonts w:ascii="Calibri" w:eastAsia="Calibri" w:hAnsi="Calibri"/>
          <w:color w:val="000000"/>
          <w:sz w:val="28"/>
        </w:rPr>
        <w:tab/>
        <w:t>Committee Reports</w:t>
      </w:r>
    </w:p>
    <w:p w14:paraId="1B034C74" w14:textId="77777777" w:rsidR="00AB0F75" w:rsidRDefault="00000000">
      <w:pPr>
        <w:tabs>
          <w:tab w:val="right" w:pos="432"/>
          <w:tab w:val="left" w:pos="792"/>
        </w:tabs>
        <w:spacing w:before="54" w:line="286" w:lineRule="exact"/>
        <w:ind w:left="144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XI.</w:t>
      </w:r>
      <w:r>
        <w:rPr>
          <w:rFonts w:ascii="Calibri" w:eastAsia="Calibri" w:hAnsi="Calibri"/>
          <w:color w:val="000000"/>
          <w:sz w:val="28"/>
        </w:rPr>
        <w:tab/>
        <w:t>Old Business</w:t>
      </w:r>
    </w:p>
    <w:p w14:paraId="6898CA0A" w14:textId="77777777" w:rsidR="00AB0F75" w:rsidRDefault="00000000">
      <w:pPr>
        <w:spacing w:before="59" w:line="287" w:lineRule="exact"/>
        <w:ind w:left="1152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>a. Thomas Giles added to signatories completed</w:t>
      </w:r>
    </w:p>
    <w:p w14:paraId="6C4CD2CC" w14:textId="680B4790" w:rsidR="00DC7CEB" w:rsidRDefault="00000000" w:rsidP="00DC7CEB">
      <w:pPr>
        <w:tabs>
          <w:tab w:val="right" w:pos="432"/>
          <w:tab w:val="left" w:pos="792"/>
        </w:tabs>
        <w:spacing w:before="49" w:line="286" w:lineRule="exact"/>
        <w:ind w:left="144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XII.</w:t>
      </w:r>
      <w:r>
        <w:rPr>
          <w:rFonts w:ascii="Calibri" w:eastAsia="Calibri" w:hAnsi="Calibri"/>
          <w:color w:val="000000"/>
          <w:sz w:val="28"/>
        </w:rPr>
        <w:tab/>
        <w:t>New Business</w:t>
      </w:r>
    </w:p>
    <w:p w14:paraId="36353968" w14:textId="18F127FD" w:rsidR="00DC7CEB" w:rsidRDefault="00DC7CEB" w:rsidP="00DC7CEB">
      <w:pPr>
        <w:pStyle w:val="ListParagraph"/>
        <w:numPr>
          <w:ilvl w:val="0"/>
          <w:numId w:val="6"/>
        </w:numPr>
        <w:tabs>
          <w:tab w:val="right" w:pos="432"/>
          <w:tab w:val="left" w:pos="792"/>
        </w:tabs>
        <w:spacing w:before="49" w:line="286" w:lineRule="exact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>Annual meeting</w:t>
      </w:r>
    </w:p>
    <w:p w14:paraId="3A1736CF" w14:textId="272F9EB2" w:rsidR="00DC7CEB" w:rsidRPr="00DC7CEB" w:rsidRDefault="00DC7CEB" w:rsidP="00DC7CEB">
      <w:pPr>
        <w:pStyle w:val="ListParagraph"/>
        <w:numPr>
          <w:ilvl w:val="0"/>
          <w:numId w:val="6"/>
        </w:numPr>
        <w:tabs>
          <w:tab w:val="right" w:pos="432"/>
          <w:tab w:val="left" w:pos="792"/>
        </w:tabs>
        <w:spacing w:before="49" w:line="286" w:lineRule="exact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 xml:space="preserve">Board </w:t>
      </w:r>
      <w:proofErr w:type="gramStart"/>
      <w:r>
        <w:rPr>
          <w:rFonts w:ascii="Calibri" w:eastAsia="Calibri" w:hAnsi="Calibri"/>
          <w:color w:val="000000"/>
          <w:sz w:val="28"/>
        </w:rPr>
        <w:t>officers</w:t>
      </w:r>
      <w:proofErr w:type="gramEnd"/>
      <w:r>
        <w:rPr>
          <w:rFonts w:ascii="Calibri" w:eastAsia="Calibri" w:hAnsi="Calibri"/>
          <w:color w:val="000000"/>
          <w:sz w:val="28"/>
        </w:rPr>
        <w:t xml:space="preserve"> appointment/elections</w:t>
      </w:r>
    </w:p>
    <w:p w14:paraId="39668049" w14:textId="77777777" w:rsidR="00AB0F75" w:rsidRDefault="00000000">
      <w:pPr>
        <w:tabs>
          <w:tab w:val="right" w:pos="432"/>
          <w:tab w:val="left" w:pos="792"/>
        </w:tabs>
        <w:spacing w:before="60" w:line="286" w:lineRule="exact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XIII.</w:t>
      </w:r>
      <w:r>
        <w:rPr>
          <w:rFonts w:ascii="Calibri" w:eastAsia="Calibri" w:hAnsi="Calibri"/>
          <w:color w:val="000000"/>
          <w:sz w:val="28"/>
        </w:rPr>
        <w:tab/>
        <w:t>Public Comments-2 (two) minute limit</w:t>
      </w:r>
    </w:p>
    <w:p w14:paraId="2C5445CA" w14:textId="77777777" w:rsidR="00AB0F75" w:rsidRDefault="00000000">
      <w:pPr>
        <w:tabs>
          <w:tab w:val="right" w:pos="432"/>
          <w:tab w:val="left" w:pos="792"/>
        </w:tabs>
        <w:spacing w:before="55" w:line="286" w:lineRule="exact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XIV.</w:t>
      </w:r>
      <w:r>
        <w:rPr>
          <w:rFonts w:ascii="Calibri" w:eastAsia="Calibri" w:hAnsi="Calibri"/>
          <w:color w:val="000000"/>
          <w:sz w:val="28"/>
        </w:rPr>
        <w:tab/>
        <w:t>Board Comments</w:t>
      </w:r>
    </w:p>
    <w:p w14:paraId="380624FC" w14:textId="77777777" w:rsidR="00AB0F75" w:rsidRDefault="00000000">
      <w:pPr>
        <w:tabs>
          <w:tab w:val="right" w:pos="432"/>
          <w:tab w:val="left" w:pos="792"/>
        </w:tabs>
        <w:spacing w:before="55" w:line="286" w:lineRule="exact"/>
        <w:ind w:left="144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XV.</w:t>
      </w:r>
      <w:r>
        <w:rPr>
          <w:rFonts w:ascii="Calibri" w:eastAsia="Calibri" w:hAnsi="Calibri"/>
          <w:color w:val="000000"/>
          <w:sz w:val="28"/>
        </w:rPr>
        <w:tab/>
        <w:t>Next Meeting Date-December 16th, 2025-11:00 a.m.</w:t>
      </w:r>
    </w:p>
    <w:p w14:paraId="5EC59FC7" w14:textId="77777777" w:rsidR="00AB0F75" w:rsidRDefault="00000000">
      <w:pPr>
        <w:tabs>
          <w:tab w:val="right" w:pos="432"/>
          <w:tab w:val="left" w:pos="792"/>
        </w:tabs>
        <w:spacing w:before="59" w:after="1588" w:line="287" w:lineRule="exact"/>
        <w:textAlignment w:val="baseline"/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ab/>
        <w:t>XVI.</w:t>
      </w:r>
      <w:r>
        <w:rPr>
          <w:rFonts w:ascii="Calibri" w:eastAsia="Calibri" w:hAnsi="Calibri"/>
          <w:color w:val="000000"/>
          <w:sz w:val="28"/>
        </w:rPr>
        <w:tab/>
        <w:t>Adjournment</w:t>
      </w:r>
    </w:p>
    <w:p w14:paraId="5E8F7307" w14:textId="77777777" w:rsidR="00AB0F75" w:rsidRDefault="00AB0F75">
      <w:pPr>
        <w:spacing w:before="59" w:after="1588" w:line="287" w:lineRule="exact"/>
        <w:sectPr w:rsidR="00AB0F75">
          <w:pgSz w:w="12240" w:h="15840"/>
          <w:pgMar w:top="1000" w:right="2962" w:bottom="544" w:left="1358" w:header="720" w:footer="720" w:gutter="0"/>
          <w:cols w:space="720"/>
        </w:sectPr>
      </w:pPr>
    </w:p>
    <w:p w14:paraId="403CB64C" w14:textId="77777777" w:rsidR="00AB0F75" w:rsidRDefault="00000000">
      <w:pPr>
        <w:spacing w:before="35" w:line="242" w:lineRule="exact"/>
        <w:jc w:val="center"/>
        <w:textAlignment w:val="baseline"/>
        <w:rPr>
          <w:rFonts w:ascii="Calibri" w:eastAsia="Calibri" w:hAnsi="Calibri"/>
          <w:color w:val="000000"/>
          <w:spacing w:val="-2"/>
        </w:rPr>
      </w:pPr>
      <w:r>
        <w:rPr>
          <w:rFonts w:ascii="Calibri" w:eastAsia="Calibri" w:hAnsi="Calibri"/>
          <w:color w:val="000000"/>
          <w:spacing w:val="-2"/>
        </w:rPr>
        <w:lastRenderedPageBreak/>
        <w:t xml:space="preserve">Page </w:t>
      </w:r>
      <w:r>
        <w:rPr>
          <w:rFonts w:ascii="Calibri" w:eastAsia="Calibri" w:hAnsi="Calibri"/>
          <w:b/>
          <w:color w:val="000000"/>
          <w:spacing w:val="-2"/>
        </w:rPr>
        <w:t xml:space="preserve">1 </w:t>
      </w:r>
      <w:r>
        <w:rPr>
          <w:rFonts w:ascii="Calibri" w:eastAsia="Calibri" w:hAnsi="Calibri"/>
          <w:color w:val="000000"/>
          <w:spacing w:val="-2"/>
        </w:rPr>
        <w:t xml:space="preserve">of </w:t>
      </w:r>
      <w:r>
        <w:rPr>
          <w:rFonts w:ascii="Calibri" w:eastAsia="Calibri" w:hAnsi="Calibri"/>
          <w:b/>
          <w:color w:val="000000"/>
          <w:spacing w:val="-2"/>
        </w:rPr>
        <w:t>1</w:t>
      </w:r>
    </w:p>
    <w:sectPr w:rsidR="00AB0F75">
      <w:type w:val="continuous"/>
      <w:pgSz w:w="12240" w:h="15840"/>
      <w:pgMar w:top="1000" w:right="5515" w:bottom="544" w:left="56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B2AB" w14:textId="77777777" w:rsidR="00EC03B7" w:rsidRDefault="00EC03B7">
      <w:r>
        <w:separator/>
      </w:r>
    </w:p>
  </w:endnote>
  <w:endnote w:type="continuationSeparator" w:id="0">
    <w:p w14:paraId="4B37B19F" w14:textId="77777777" w:rsidR="00EC03B7" w:rsidRDefault="00EC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9E5E" w14:textId="77777777" w:rsidR="00EC03B7" w:rsidRDefault="00EC03B7"/>
  </w:footnote>
  <w:footnote w:type="continuationSeparator" w:id="0">
    <w:p w14:paraId="42256EE4" w14:textId="77777777" w:rsidR="00EC03B7" w:rsidRDefault="00EC0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501B"/>
    <w:multiLevelType w:val="hybridMultilevel"/>
    <w:tmpl w:val="A008E6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9721F4"/>
    <w:multiLevelType w:val="multilevel"/>
    <w:tmpl w:val="93968172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-3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541EA2"/>
    <w:multiLevelType w:val="hybridMultilevel"/>
    <w:tmpl w:val="5D0E7846"/>
    <w:lvl w:ilvl="0" w:tplc="04090013">
      <w:start w:val="1"/>
      <w:numFmt w:val="upperRoman"/>
      <w:lvlText w:val="%1."/>
      <w:lvlJc w:val="righ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56140A73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" w15:restartNumberingAfterBreak="0">
    <w:nsid w:val="5D637639"/>
    <w:multiLevelType w:val="multilevel"/>
    <w:tmpl w:val="93968172"/>
    <w:lvl w:ilvl="0">
      <w:start w:val="1"/>
      <w:numFmt w:val="lowerLetter"/>
      <w:lvlText w:val="%1."/>
      <w:lvlJc w:val="left"/>
      <w:pPr>
        <w:tabs>
          <w:tab w:val="left" w:pos="720"/>
        </w:tabs>
      </w:pPr>
      <w:rPr>
        <w:rFonts w:ascii="Calibri" w:eastAsia="Calibri" w:hAnsi="Calibri"/>
        <w:color w:val="000000"/>
        <w:spacing w:val="-3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FD153D"/>
    <w:multiLevelType w:val="multilevel"/>
    <w:tmpl w:val="0409001D"/>
    <w:lvl w:ilvl="0">
      <w:start w:val="1"/>
      <w:numFmt w:val="decimal"/>
      <w:lvlText w:val="%1)"/>
      <w:lvlJc w:val="left"/>
      <w:pPr>
        <w:ind w:left="792" w:hanging="360"/>
      </w:pPr>
    </w:lvl>
    <w:lvl w:ilvl="1">
      <w:start w:val="1"/>
      <w:numFmt w:val="lowerLetter"/>
      <w:lvlText w:val="%2)"/>
      <w:lvlJc w:val="left"/>
      <w:pPr>
        <w:ind w:left="1152" w:hanging="360"/>
      </w:pPr>
    </w:lvl>
    <w:lvl w:ilvl="2">
      <w:start w:val="1"/>
      <w:numFmt w:val="lowerRoman"/>
      <w:lvlText w:val="%3)"/>
      <w:lvlJc w:val="left"/>
      <w:pPr>
        <w:ind w:left="1512" w:hanging="360"/>
      </w:pPr>
    </w:lvl>
    <w:lvl w:ilvl="3">
      <w:start w:val="1"/>
      <w:numFmt w:val="decimal"/>
      <w:lvlText w:val="(%4)"/>
      <w:lvlJc w:val="left"/>
      <w:pPr>
        <w:ind w:left="1872" w:hanging="360"/>
      </w:pPr>
    </w:lvl>
    <w:lvl w:ilvl="4">
      <w:start w:val="1"/>
      <w:numFmt w:val="lowerLetter"/>
      <w:lvlText w:val="(%5)"/>
      <w:lvlJc w:val="left"/>
      <w:pPr>
        <w:ind w:left="2232" w:hanging="360"/>
      </w:pPr>
    </w:lvl>
    <w:lvl w:ilvl="5">
      <w:start w:val="1"/>
      <w:numFmt w:val="lowerRoman"/>
      <w:lvlText w:val="(%6)"/>
      <w:lvlJc w:val="left"/>
      <w:pPr>
        <w:ind w:left="2592" w:hanging="360"/>
      </w:pPr>
    </w:lvl>
    <w:lvl w:ilvl="6">
      <w:start w:val="1"/>
      <w:numFmt w:val="decimal"/>
      <w:lvlText w:val="%7."/>
      <w:lvlJc w:val="left"/>
      <w:pPr>
        <w:ind w:left="2952" w:hanging="360"/>
      </w:pPr>
    </w:lvl>
    <w:lvl w:ilvl="7">
      <w:start w:val="1"/>
      <w:numFmt w:val="lowerLetter"/>
      <w:lvlText w:val="%8."/>
      <w:lvlJc w:val="left"/>
      <w:pPr>
        <w:ind w:left="3312" w:hanging="360"/>
      </w:pPr>
    </w:lvl>
    <w:lvl w:ilvl="8">
      <w:start w:val="1"/>
      <w:numFmt w:val="lowerRoman"/>
      <w:lvlText w:val="%9."/>
      <w:lvlJc w:val="left"/>
      <w:pPr>
        <w:ind w:left="3672" w:hanging="360"/>
      </w:pPr>
    </w:lvl>
  </w:abstractNum>
  <w:num w:numId="1" w16cid:durableId="1563324677">
    <w:abstractNumId w:val="1"/>
  </w:num>
  <w:num w:numId="2" w16cid:durableId="1576622877">
    <w:abstractNumId w:val="0"/>
  </w:num>
  <w:num w:numId="3" w16cid:durableId="2127920962">
    <w:abstractNumId w:val="2"/>
  </w:num>
  <w:num w:numId="4" w16cid:durableId="1154563074">
    <w:abstractNumId w:val="3"/>
  </w:num>
  <w:num w:numId="5" w16cid:durableId="1078677822">
    <w:abstractNumId w:val="5"/>
  </w:num>
  <w:num w:numId="6" w16cid:durableId="441845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75"/>
    <w:rsid w:val="000C14C2"/>
    <w:rsid w:val="001159C3"/>
    <w:rsid w:val="003F10D2"/>
    <w:rsid w:val="007578FA"/>
    <w:rsid w:val="0081094E"/>
    <w:rsid w:val="00987DCD"/>
    <w:rsid w:val="00AB0F75"/>
    <w:rsid w:val="00DC7CEB"/>
    <w:rsid w:val="00DE397D"/>
    <w:rsid w:val="00EC03B7"/>
    <w:rsid w:val="00F65DC8"/>
    <w:rsid w:val="00F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BD38"/>
  <w15:docId w15:val="{3BAAA193-D20D-408C-802A-5BBAF7C2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Agenda-September-16th-2025 (3)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Agenda-September-16th-2025 (3)</dc:title>
  <dc:creator>Rochelle</dc:creator>
  <cp:lastModifiedBy>Erich Fix</cp:lastModifiedBy>
  <cp:revision>2</cp:revision>
  <cp:lastPrinted>2025-10-16T16:09:00Z</cp:lastPrinted>
  <dcterms:created xsi:type="dcterms:W3CDTF">2025-10-21T13:16:00Z</dcterms:created>
  <dcterms:modified xsi:type="dcterms:W3CDTF">2025-10-21T13:16:00Z</dcterms:modified>
</cp:coreProperties>
</file>